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1925" w14:textId="2FEFAAF3" w:rsidR="008E2D53" w:rsidRDefault="002E1DD8" w:rsidP="004A5C45">
      <w:pPr>
        <w:pStyle w:val="Sansinterligne"/>
        <w:rPr>
          <w:rFonts w:ascii="Calibri" w:hAnsi="Calibri" w:cs="Arial"/>
          <w:noProof/>
          <w:sz w:val="22"/>
          <w:szCs w:val="22"/>
          <w:lang w:eastAsia="fr-BE"/>
        </w:rPr>
      </w:pPr>
      <w:r>
        <w:rPr>
          <w:noProof/>
          <w:lang w:val="en-GB" w:eastAsia="en-GB"/>
        </w:rPr>
        <w:drawing>
          <wp:inline distT="0" distB="0" distL="0" distR="0" wp14:anchorId="4E4C4026" wp14:editId="5E45D66F">
            <wp:extent cx="1543050" cy="13868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386840"/>
                    </a:xfrm>
                    <a:prstGeom prst="rect">
                      <a:avLst/>
                    </a:prstGeom>
                    <a:noFill/>
                    <a:ln>
                      <a:noFill/>
                    </a:ln>
                    <a:effectLst/>
                  </pic:spPr>
                </pic:pic>
              </a:graphicData>
            </a:graphic>
          </wp:inline>
        </w:drawing>
      </w:r>
      <w:r w:rsidR="00E6679D">
        <w:rPr>
          <w:noProof/>
          <w:lang w:eastAsia="fr-BE" w:bidi="ne-NP"/>
        </w:rPr>
        <w:tab/>
      </w:r>
      <w:r w:rsidR="00E6679D">
        <w:rPr>
          <w:noProof/>
          <w:lang w:eastAsia="fr-BE" w:bidi="ne-NP"/>
        </w:rPr>
        <w:tab/>
      </w:r>
      <w:r w:rsidR="00926E65">
        <w:rPr>
          <w:noProof/>
          <w:lang w:eastAsia="fr-BE" w:bidi="ne-NP"/>
        </w:rPr>
        <w:tab/>
      </w:r>
      <w:r w:rsidR="00C94C1A">
        <w:rPr>
          <w:noProof/>
          <w:lang w:eastAsia="fr-BE" w:bidi="ne-NP"/>
        </w:rPr>
        <w:tab/>
      </w:r>
      <w:r w:rsidR="00C94C1A">
        <w:rPr>
          <w:noProof/>
          <w:lang w:eastAsia="fr-BE" w:bidi="ne-NP"/>
        </w:rPr>
        <w:tab/>
      </w:r>
      <w:r w:rsidR="008B2637">
        <w:rPr>
          <w:rFonts w:ascii="Calibri" w:hAnsi="Calibri" w:cs="Arial"/>
          <w:noProof/>
          <w:sz w:val="22"/>
          <w:szCs w:val="22"/>
          <w:lang w:val="en-GB" w:eastAsia="en-GB"/>
        </w:rPr>
        <w:drawing>
          <wp:inline distT="0" distB="0" distL="0" distR="0" wp14:anchorId="187DFFE6" wp14:editId="0EBAC4FD">
            <wp:extent cx="1423035" cy="12054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5143•ONELIF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12" cy="1221224"/>
                    </a:xfrm>
                    <a:prstGeom prst="rect">
                      <a:avLst/>
                    </a:prstGeom>
                  </pic:spPr>
                </pic:pic>
              </a:graphicData>
            </a:graphic>
          </wp:inline>
        </w:drawing>
      </w:r>
    </w:p>
    <w:p w14:paraId="28569362" w14:textId="77777777" w:rsidR="009932DC" w:rsidRDefault="009932DC" w:rsidP="004A5C45">
      <w:pPr>
        <w:pStyle w:val="Sansinterligne"/>
        <w:rPr>
          <w:rFonts w:ascii="Calibri" w:hAnsi="Calibri" w:cs="Arial"/>
          <w:noProof/>
          <w:sz w:val="22"/>
          <w:szCs w:val="22"/>
          <w:lang w:eastAsia="fr-BE"/>
        </w:rPr>
      </w:pPr>
    </w:p>
    <w:p w14:paraId="1C60E2A8" w14:textId="77777777" w:rsidR="009932DC" w:rsidRPr="004A5C45" w:rsidRDefault="009932DC" w:rsidP="004A5C45">
      <w:pPr>
        <w:pStyle w:val="Sansinterligne"/>
        <w:rPr>
          <w:rFonts w:ascii="Calibri" w:hAnsi="Calibri" w:cs="Arial"/>
          <w:noProof/>
          <w:sz w:val="22"/>
          <w:szCs w:val="22"/>
          <w:lang w:eastAsia="fr-BE"/>
        </w:rPr>
      </w:pPr>
    </w:p>
    <w:bookmarkStart w:id="0" w:name="OLE_LINK1"/>
    <w:p w14:paraId="4BE40885" w14:textId="77777777" w:rsidR="00EB4632" w:rsidRPr="007B2CCA" w:rsidRDefault="002E1DD8" w:rsidP="009932DC">
      <w:pPr>
        <w:spacing w:before="60" w:after="60"/>
        <w:rPr>
          <w:rFonts w:ascii="Calibri" w:hAnsi="Calibri" w:cs="Calibri"/>
          <w:sz w:val="22"/>
          <w:szCs w:val="22"/>
          <w:lang w:eastAsia="fr-BE"/>
        </w:rPr>
      </w:pPr>
      <w:r>
        <w:rPr>
          <w:rFonts w:ascii="Calibri" w:hAnsi="Calibri" w:cs="Arial"/>
          <w:noProof/>
          <w:sz w:val="22"/>
          <w:szCs w:val="22"/>
          <w:lang w:val="en-GB" w:eastAsia="en-GB"/>
        </w:rPr>
        <mc:AlternateContent>
          <mc:Choice Requires="wps">
            <w:drawing>
              <wp:anchor distT="0" distB="0" distL="114300" distR="114300" simplePos="0" relativeHeight="251657216" behindDoc="0" locked="0" layoutInCell="1" allowOverlap="1" wp14:anchorId="094B42BF" wp14:editId="274C4FC9">
                <wp:simplePos x="0" y="0"/>
                <wp:positionH relativeFrom="column">
                  <wp:posOffset>9525</wp:posOffset>
                </wp:positionH>
                <wp:positionV relativeFrom="paragraph">
                  <wp:posOffset>202565</wp:posOffset>
                </wp:positionV>
                <wp:extent cx="6219825" cy="2827655"/>
                <wp:effectExtent l="9525" t="7620" r="952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827655"/>
                        </a:xfrm>
                        <a:prstGeom prst="roundRect">
                          <a:avLst>
                            <a:gd name="adj" fmla="val 16667"/>
                          </a:avLst>
                        </a:prstGeom>
                        <a:solidFill>
                          <a:srgbClr val="BFBFB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331E8C8" id="AutoShape 3" o:spid="_x0000_s1026" style="position:absolute;margin-left:.75pt;margin-top:15.95pt;width:489.75pt;height:2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" fillcolor="#bfbfbf"/>
            </w:pict>
          </mc:Fallback>
        </mc:AlternateContent>
      </w:r>
      <w:r w:rsidR="0051583A" w:rsidRPr="006C5BC5">
        <w:rPr>
          <w:rFonts w:ascii="Calibri" w:hAnsi="Calibri" w:cs="Calibri"/>
          <w:iCs/>
          <w:sz w:val="22"/>
          <w:szCs w:val="22"/>
        </w:rPr>
        <w:t xml:space="preserve"> </w:t>
      </w:r>
      <w:bookmarkEnd w:id="0"/>
    </w:p>
    <w:p w14:paraId="0627A6B8" w14:textId="77777777" w:rsidR="00484E08" w:rsidRPr="007B2CCA" w:rsidRDefault="006C7D1B" w:rsidP="00280B75">
      <w:pPr>
        <w:pStyle w:val="Sansinterligne"/>
        <w:jc w:val="center"/>
        <w:rPr>
          <w:rFonts w:ascii="Calibri" w:hAnsi="Calibri" w:cs="Calibri"/>
          <w:b/>
          <w:color w:val="auto"/>
          <w:sz w:val="22"/>
          <w:szCs w:val="22"/>
        </w:rPr>
      </w:pPr>
      <w:r>
        <w:rPr>
          <w:rFonts w:ascii="Calibri" w:hAnsi="Calibri" w:cs="Calibri"/>
          <w:b/>
          <w:iCs/>
          <w:noProof/>
          <w:sz w:val="22"/>
          <w:szCs w:val="22"/>
          <w:lang w:val="en-GB" w:eastAsia="en-GB"/>
        </w:rPr>
        <mc:AlternateContent>
          <mc:Choice Requires="wps">
            <w:drawing>
              <wp:anchor distT="0" distB="0" distL="114300" distR="114300" simplePos="0" relativeHeight="251658240" behindDoc="0" locked="0" layoutInCell="1" allowOverlap="1" wp14:anchorId="48C1D188" wp14:editId="4E901A3C">
                <wp:simplePos x="0" y="0"/>
                <wp:positionH relativeFrom="column">
                  <wp:posOffset>45085</wp:posOffset>
                </wp:positionH>
                <wp:positionV relativeFrom="paragraph">
                  <wp:posOffset>91440</wp:posOffset>
                </wp:positionV>
                <wp:extent cx="5900420" cy="25838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6EAA" w14:textId="198B8EA5" w:rsidR="002B04E1" w:rsidRPr="00D5302C" w:rsidRDefault="002B04E1" w:rsidP="002B04E1">
                            <w:pPr>
                              <w:spacing w:line="276" w:lineRule="auto"/>
                              <w:jc w:val="both"/>
                              <w:rPr>
                                <w:rStyle w:val="lev"/>
                                <w:rFonts w:ascii="Georgia" w:hAnsi="Georgia"/>
                                <w:b w:val="0"/>
                                <w:bCs w:val="0"/>
                                <w:sz w:val="22"/>
                                <w:szCs w:val="22"/>
                              </w:rPr>
                            </w:pPr>
                            <w:r w:rsidRPr="008C3523">
                              <w:rPr>
                                <w:rStyle w:val="lev"/>
                                <w:rFonts w:ascii="Georgia" w:hAnsi="Georgia"/>
                                <w:color w:val="000000"/>
                                <w:sz w:val="22"/>
                                <w:szCs w:val="22"/>
                              </w:rPr>
                              <w:t>OneLife</w:t>
                            </w:r>
                            <w:r w:rsidRPr="008C3523">
                              <w:rPr>
                                <w:rStyle w:val="lev"/>
                                <w:rFonts w:ascii="Georgia" w:hAnsi="Georgia"/>
                                <w:b w:val="0"/>
                                <w:color w:val="000000"/>
                                <w:sz w:val="22"/>
                                <w:szCs w:val="22"/>
                              </w:rPr>
                              <w:t xml:space="preserve"> est une spin-out de Realco.  Sa mission est d’</w:t>
                            </w:r>
                            <w:r w:rsidRPr="008C3523">
                              <w:rPr>
                                <w:rFonts w:ascii="Georgia" w:hAnsi="Georgia"/>
                                <w:color w:val="000000"/>
                                <w:sz w:val="22"/>
                                <w:szCs w:val="22"/>
                                <w:lang w:eastAsia="fr-BE"/>
                              </w:rPr>
                              <w:t xml:space="preserve">accompagner les professionnels de la santé dans leur recherche permanente d’optimisation du niveau de propreté des dispositifs médicaux. </w:t>
                            </w:r>
                            <w:r w:rsidRPr="00E6679D">
                              <w:rPr>
                                <w:rFonts w:ascii="Georgia" w:hAnsi="Georgia"/>
                                <w:color w:val="000000"/>
                                <w:sz w:val="22"/>
                                <w:szCs w:val="22"/>
                                <w:lang w:eastAsia="fr-BE"/>
                              </w:rPr>
                              <w:t>Dans cette optique, OneL</w:t>
                            </w:r>
                            <w:r>
                              <w:rPr>
                                <w:rFonts w:ascii="Georgia" w:hAnsi="Georgia"/>
                                <w:color w:val="000000"/>
                                <w:sz w:val="22"/>
                                <w:szCs w:val="22"/>
                                <w:lang w:eastAsia="fr-BE"/>
                              </w:rPr>
                              <w:t>ife</w:t>
                            </w:r>
                            <w:r w:rsidRPr="00E6679D">
                              <w:rPr>
                                <w:rFonts w:ascii="Georgia" w:hAnsi="Georgia"/>
                                <w:color w:val="000000"/>
                                <w:sz w:val="22"/>
                                <w:szCs w:val="22"/>
                                <w:lang w:eastAsia="fr-BE"/>
                              </w:rPr>
                              <w:t xml:space="preserve"> propose non seulement des </w:t>
                            </w:r>
                            <w:r>
                              <w:rPr>
                                <w:rFonts w:ascii="Georgia" w:hAnsi="Georgia"/>
                                <w:color w:val="000000"/>
                                <w:sz w:val="22"/>
                                <w:szCs w:val="22"/>
                                <w:lang w:eastAsia="fr-BE"/>
                              </w:rPr>
                              <w:t>détergents</w:t>
                            </w:r>
                            <w:r w:rsidRPr="00E6679D">
                              <w:rPr>
                                <w:rFonts w:ascii="Georgia" w:hAnsi="Georgia"/>
                                <w:color w:val="000000"/>
                                <w:sz w:val="22"/>
                                <w:szCs w:val="22"/>
                                <w:lang w:eastAsia="fr-BE"/>
                              </w:rPr>
                              <w:t xml:space="preserve"> innovants mais également les protocoles et les services qui permettent leur utilisation optimale, en ce compris la détection et le traitement des biofilms bactériens.</w:t>
                            </w:r>
                            <w:r w:rsidRPr="008C3523">
                              <w:rPr>
                                <w:rFonts w:ascii="Georgia" w:hAnsi="Georgia"/>
                                <w:color w:val="000000"/>
                                <w:sz w:val="22"/>
                                <w:szCs w:val="22"/>
                                <w:lang w:eastAsia="fr-BE"/>
                              </w:rPr>
                              <w:t xml:space="preserve"> </w:t>
                            </w:r>
                            <w:r w:rsidR="009664A2">
                              <w:rPr>
                                <w:rFonts w:ascii="Georgia" w:hAnsi="Georgia"/>
                                <w:color w:val="000000"/>
                                <w:sz w:val="22"/>
                                <w:szCs w:val="22"/>
                                <w:lang w:eastAsia="fr-BE"/>
                              </w:rPr>
                              <w:t xml:space="preserve">Commercialisant ses produits dans plus de 20 pays, OneLife est une société ambitieuse et en plein essor. </w:t>
                            </w:r>
                            <w:r w:rsidRPr="00416168">
                              <w:rPr>
                                <w:rFonts w:ascii="Georgia" w:hAnsi="Georgia"/>
                                <w:sz w:val="22"/>
                                <w:szCs w:val="22"/>
                              </w:rPr>
                              <w:t xml:space="preserve">OneLife recherche </w:t>
                            </w:r>
                            <w:r>
                              <w:rPr>
                                <w:rFonts w:ascii="Georgia" w:hAnsi="Georgia"/>
                                <w:sz w:val="22"/>
                                <w:szCs w:val="22"/>
                              </w:rPr>
                              <w:t>des collaborateurs</w:t>
                            </w:r>
                            <w:r w:rsidRPr="00416168">
                              <w:rPr>
                                <w:rFonts w:ascii="Georgia" w:hAnsi="Georgia"/>
                                <w:sz w:val="22"/>
                                <w:szCs w:val="22"/>
                              </w:rPr>
                              <w:t xml:space="preserve"> qui souhaite</w:t>
                            </w:r>
                            <w:r>
                              <w:rPr>
                                <w:rFonts w:ascii="Georgia" w:hAnsi="Georgia"/>
                                <w:sz w:val="22"/>
                                <w:szCs w:val="22"/>
                              </w:rPr>
                              <w:t>nt</w:t>
                            </w:r>
                            <w:r w:rsidRPr="00416168">
                              <w:rPr>
                                <w:rFonts w:ascii="Georgia" w:hAnsi="Georgia"/>
                                <w:sz w:val="22"/>
                                <w:szCs w:val="22"/>
                              </w:rPr>
                              <w:t xml:space="preserve"> participer activement au développement de la société.</w:t>
                            </w:r>
                          </w:p>
                          <w:p w14:paraId="00634DF2" w14:textId="77777777" w:rsidR="002B04E1" w:rsidRDefault="002B04E1" w:rsidP="002B04E1">
                            <w:pPr>
                              <w:spacing w:before="60" w:after="60" w:line="276" w:lineRule="auto"/>
                              <w:rPr>
                                <w:rFonts w:ascii="Georgia" w:hAnsi="Georgia" w:cs="Calibri"/>
                                <w:bCs/>
                                <w:color w:val="000000"/>
                                <w:sz w:val="22"/>
                                <w:szCs w:val="22"/>
                              </w:rPr>
                            </w:pPr>
                          </w:p>
                          <w:p w14:paraId="7CB1FCC0" w14:textId="77777777" w:rsidR="002B04E1" w:rsidRPr="008C3523" w:rsidRDefault="002B04E1" w:rsidP="002B04E1">
                            <w:pPr>
                              <w:spacing w:before="60" w:after="60" w:line="276" w:lineRule="auto"/>
                              <w:rPr>
                                <w:rFonts w:ascii="Georgia" w:hAnsi="Georgia" w:cs="Calibri"/>
                                <w:iCs/>
                                <w:color w:val="000000"/>
                                <w:sz w:val="22"/>
                                <w:szCs w:val="22"/>
                              </w:rPr>
                            </w:pPr>
                            <w:r w:rsidRPr="008C3523">
                              <w:rPr>
                                <w:rFonts w:ascii="Georgia" w:hAnsi="Georgia" w:cs="Calibri"/>
                                <w:bCs/>
                                <w:color w:val="000000"/>
                                <w:sz w:val="22"/>
                                <w:szCs w:val="22"/>
                              </w:rPr>
                              <w:t xml:space="preserve">Pour son siège basé à Louvain-la-Neuve, OneLife  recrute un(e) : </w:t>
                            </w:r>
                          </w:p>
                          <w:p w14:paraId="5464BE3B" w14:textId="77777777" w:rsidR="009932DC" w:rsidRPr="00BC433C" w:rsidRDefault="009932DC" w:rsidP="00BC433C">
                            <w:pPr>
                              <w:pStyle w:val="Sansinterligne"/>
                              <w:spacing w:line="360" w:lineRule="auto"/>
                              <w:rPr>
                                <w:rFonts w:ascii="Georgia" w:hAnsi="Georgia" w:cs="Calibri"/>
                                <w:color w:val="auto"/>
                                <w:sz w:val="22"/>
                                <w:szCs w:val="22"/>
                                <w:lang w:eastAsia="fr-BE"/>
                              </w:rPr>
                            </w:pPr>
                          </w:p>
                          <w:p w14:paraId="37E2B4F3" w14:textId="38819D89" w:rsidR="009932DC" w:rsidRPr="008B501B" w:rsidRDefault="00E94D5F" w:rsidP="00BC433C">
                            <w:pPr>
                              <w:pStyle w:val="Sansinterligne"/>
                              <w:spacing w:line="360" w:lineRule="auto"/>
                              <w:jc w:val="center"/>
                              <w:rPr>
                                <w:rFonts w:ascii="Georgia" w:hAnsi="Georgia" w:cs="Calibri"/>
                                <w:b/>
                                <w:color w:val="595959" w:themeColor="text1" w:themeTint="A6"/>
                                <w:sz w:val="32"/>
                                <w:szCs w:val="32"/>
                              </w:rPr>
                            </w:pPr>
                            <w:r>
                              <w:rPr>
                                <w:rFonts w:ascii="Georgia" w:hAnsi="Georgia" w:cs="Calibri"/>
                                <w:b/>
                                <w:color w:val="595959" w:themeColor="text1" w:themeTint="A6"/>
                                <w:sz w:val="32"/>
                                <w:szCs w:val="32"/>
                              </w:rPr>
                              <w:t>Business Developer</w:t>
                            </w:r>
                            <w:r w:rsidR="00E6679D" w:rsidRPr="008B501B">
                              <w:rPr>
                                <w:rFonts w:ascii="Georgia" w:hAnsi="Georgia" w:cs="Calibri"/>
                                <w:b/>
                                <w:color w:val="595959" w:themeColor="text1" w:themeTint="A6"/>
                                <w:sz w:val="32"/>
                                <w:szCs w:val="32"/>
                              </w:rPr>
                              <w:t xml:space="preserve"> </w:t>
                            </w:r>
                            <w:r w:rsidR="00E16AA1" w:rsidRPr="008B501B">
                              <w:rPr>
                                <w:rFonts w:ascii="Georgia" w:hAnsi="Georgia" w:cs="Calibri"/>
                                <w:b/>
                                <w:color w:val="595959" w:themeColor="text1" w:themeTint="A6"/>
                                <w:sz w:val="32"/>
                                <w:szCs w:val="32"/>
                              </w:rPr>
                              <w:t xml:space="preserve">pour le </w:t>
                            </w:r>
                            <w:r w:rsidR="002B04E1">
                              <w:rPr>
                                <w:rFonts w:ascii="Georgia" w:hAnsi="Georgia" w:cs="Calibri"/>
                                <w:b/>
                                <w:color w:val="595959" w:themeColor="text1" w:themeTint="A6"/>
                                <w:sz w:val="32"/>
                                <w:szCs w:val="32"/>
                              </w:rPr>
                              <w:t xml:space="preserve">secteur </w:t>
                            </w:r>
                            <w:r w:rsidR="00860F09">
                              <w:rPr>
                                <w:rFonts w:ascii="Georgia" w:hAnsi="Georgia" w:cs="Calibri"/>
                                <w:b/>
                                <w:color w:val="595959" w:themeColor="text1" w:themeTint="A6"/>
                                <w:sz w:val="32"/>
                                <w:szCs w:val="32"/>
                              </w:rPr>
                              <w:t>de la santé</w:t>
                            </w:r>
                          </w:p>
                          <w:p w14:paraId="0F44AE1D" w14:textId="77777777" w:rsidR="009932DC" w:rsidRDefault="009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1D188" id="_x0000_t202" coordsize="21600,21600" o:spt="202" path="m,l,21600r21600,l21600,xe">
                <v:stroke joinstyle="miter"/>
                <v:path gradientshapeok="t" o:connecttype="rect"/>
              </v:shapetype>
              <v:shape id="Text Box 4" o:spid="_x0000_s1026" type="#_x0000_t202" style="position:absolute;left:0;text-align:left;margin-left:3.55pt;margin-top:7.2pt;width:464.6pt;height:2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" filled="f" stroked="f">
                <v:textbox>
                  <w:txbxContent>
                    <w:p w14:paraId="39B56EAA" w14:textId="198B8EA5" w:rsidR="002B04E1" w:rsidRPr="00D5302C" w:rsidRDefault="002B04E1" w:rsidP="002B04E1">
                      <w:pPr>
                        <w:spacing w:line="276" w:lineRule="auto"/>
                        <w:jc w:val="both"/>
                        <w:rPr>
                          <w:rStyle w:val="lev"/>
                          <w:rFonts w:ascii="Georgia" w:hAnsi="Georgia"/>
                          <w:b w:val="0"/>
                          <w:bCs w:val="0"/>
                          <w:sz w:val="22"/>
                          <w:szCs w:val="22"/>
                        </w:rPr>
                      </w:pPr>
                      <w:r w:rsidRPr="008C3523">
                        <w:rPr>
                          <w:rStyle w:val="lev"/>
                          <w:rFonts w:ascii="Georgia" w:hAnsi="Georgia"/>
                          <w:color w:val="000000"/>
                          <w:sz w:val="22"/>
                          <w:szCs w:val="22"/>
                        </w:rPr>
                        <w:t>OneLife</w:t>
                      </w:r>
                      <w:r w:rsidRPr="008C3523">
                        <w:rPr>
                          <w:rStyle w:val="lev"/>
                          <w:rFonts w:ascii="Georgia" w:hAnsi="Georgia"/>
                          <w:b w:val="0"/>
                          <w:color w:val="000000"/>
                          <w:sz w:val="22"/>
                          <w:szCs w:val="22"/>
                        </w:rPr>
                        <w:t xml:space="preserve"> est une spin-out de Realco.  Sa mission est d’</w:t>
                      </w:r>
                      <w:r w:rsidRPr="008C3523">
                        <w:rPr>
                          <w:rFonts w:ascii="Georgia" w:hAnsi="Georgia"/>
                          <w:color w:val="000000"/>
                          <w:sz w:val="22"/>
                          <w:szCs w:val="22"/>
                          <w:lang w:eastAsia="fr-BE"/>
                        </w:rPr>
                        <w:t xml:space="preserve">accompagner les professionnels de la santé dans leur recherche permanente d’optimisation du niveau de propreté des dispositifs médicaux. </w:t>
                      </w:r>
                      <w:r w:rsidRPr="00E6679D">
                        <w:rPr>
                          <w:rFonts w:ascii="Georgia" w:hAnsi="Georgia"/>
                          <w:color w:val="000000"/>
                          <w:sz w:val="22"/>
                          <w:szCs w:val="22"/>
                          <w:lang w:eastAsia="fr-BE"/>
                        </w:rPr>
                        <w:t>Dans cette optique, OneL</w:t>
                      </w:r>
                      <w:r>
                        <w:rPr>
                          <w:rFonts w:ascii="Georgia" w:hAnsi="Georgia"/>
                          <w:color w:val="000000"/>
                          <w:sz w:val="22"/>
                          <w:szCs w:val="22"/>
                          <w:lang w:eastAsia="fr-BE"/>
                        </w:rPr>
                        <w:t>ife</w:t>
                      </w:r>
                      <w:r w:rsidRPr="00E6679D">
                        <w:rPr>
                          <w:rFonts w:ascii="Georgia" w:hAnsi="Georgia"/>
                          <w:color w:val="000000"/>
                          <w:sz w:val="22"/>
                          <w:szCs w:val="22"/>
                          <w:lang w:eastAsia="fr-BE"/>
                        </w:rPr>
                        <w:t xml:space="preserve"> propose non seulement des </w:t>
                      </w:r>
                      <w:r>
                        <w:rPr>
                          <w:rFonts w:ascii="Georgia" w:hAnsi="Georgia"/>
                          <w:color w:val="000000"/>
                          <w:sz w:val="22"/>
                          <w:szCs w:val="22"/>
                          <w:lang w:eastAsia="fr-BE"/>
                        </w:rPr>
                        <w:t>détergents</w:t>
                      </w:r>
                      <w:r w:rsidRPr="00E6679D">
                        <w:rPr>
                          <w:rFonts w:ascii="Georgia" w:hAnsi="Georgia"/>
                          <w:color w:val="000000"/>
                          <w:sz w:val="22"/>
                          <w:szCs w:val="22"/>
                          <w:lang w:eastAsia="fr-BE"/>
                        </w:rPr>
                        <w:t xml:space="preserve"> innovants mais également les protocoles et les services qui permettent leur utilisation optimale, en ce compris la détection et le traitement des biofilms bactériens.</w:t>
                      </w:r>
                      <w:r w:rsidRPr="008C3523">
                        <w:rPr>
                          <w:rFonts w:ascii="Georgia" w:hAnsi="Georgia"/>
                          <w:color w:val="000000"/>
                          <w:sz w:val="22"/>
                          <w:szCs w:val="22"/>
                          <w:lang w:eastAsia="fr-BE"/>
                        </w:rPr>
                        <w:t xml:space="preserve"> </w:t>
                      </w:r>
                      <w:r w:rsidR="009664A2">
                        <w:rPr>
                          <w:rFonts w:ascii="Georgia" w:hAnsi="Georgia"/>
                          <w:color w:val="000000"/>
                          <w:sz w:val="22"/>
                          <w:szCs w:val="22"/>
                          <w:lang w:eastAsia="fr-BE"/>
                        </w:rPr>
                        <w:t xml:space="preserve">Commercialisant ses produits dans plus de 20 pays, OneLife est une société ambitieuse et en plein essor. </w:t>
                      </w:r>
                      <w:r w:rsidRPr="00416168">
                        <w:rPr>
                          <w:rFonts w:ascii="Georgia" w:hAnsi="Georgia"/>
                          <w:sz w:val="22"/>
                          <w:szCs w:val="22"/>
                        </w:rPr>
                        <w:t xml:space="preserve">OneLife recherche </w:t>
                      </w:r>
                      <w:r>
                        <w:rPr>
                          <w:rFonts w:ascii="Georgia" w:hAnsi="Georgia"/>
                          <w:sz w:val="22"/>
                          <w:szCs w:val="22"/>
                        </w:rPr>
                        <w:t>des collaborateurs</w:t>
                      </w:r>
                      <w:r w:rsidRPr="00416168">
                        <w:rPr>
                          <w:rFonts w:ascii="Georgia" w:hAnsi="Georgia"/>
                          <w:sz w:val="22"/>
                          <w:szCs w:val="22"/>
                        </w:rPr>
                        <w:t xml:space="preserve"> qui souhaite</w:t>
                      </w:r>
                      <w:r>
                        <w:rPr>
                          <w:rFonts w:ascii="Georgia" w:hAnsi="Georgia"/>
                          <w:sz w:val="22"/>
                          <w:szCs w:val="22"/>
                        </w:rPr>
                        <w:t>nt</w:t>
                      </w:r>
                      <w:r w:rsidRPr="00416168">
                        <w:rPr>
                          <w:rFonts w:ascii="Georgia" w:hAnsi="Georgia"/>
                          <w:sz w:val="22"/>
                          <w:szCs w:val="22"/>
                        </w:rPr>
                        <w:t xml:space="preserve"> participer activement au développement de la société.</w:t>
                      </w:r>
                    </w:p>
                    <w:p w14:paraId="00634DF2" w14:textId="77777777" w:rsidR="002B04E1" w:rsidRDefault="002B04E1" w:rsidP="002B04E1">
                      <w:pPr>
                        <w:spacing w:before="60" w:after="60" w:line="276" w:lineRule="auto"/>
                        <w:rPr>
                          <w:rFonts w:ascii="Georgia" w:hAnsi="Georgia" w:cs="Calibri"/>
                          <w:bCs/>
                          <w:color w:val="000000"/>
                          <w:sz w:val="22"/>
                          <w:szCs w:val="22"/>
                        </w:rPr>
                      </w:pPr>
                    </w:p>
                    <w:p w14:paraId="7CB1FCC0" w14:textId="77777777" w:rsidR="002B04E1" w:rsidRPr="008C3523" w:rsidRDefault="002B04E1" w:rsidP="002B04E1">
                      <w:pPr>
                        <w:spacing w:before="60" w:after="60" w:line="276" w:lineRule="auto"/>
                        <w:rPr>
                          <w:rFonts w:ascii="Georgia" w:hAnsi="Georgia" w:cs="Calibri"/>
                          <w:iCs/>
                          <w:color w:val="000000"/>
                          <w:sz w:val="22"/>
                          <w:szCs w:val="22"/>
                        </w:rPr>
                      </w:pPr>
                      <w:r w:rsidRPr="008C3523">
                        <w:rPr>
                          <w:rFonts w:ascii="Georgia" w:hAnsi="Georgia" w:cs="Calibri"/>
                          <w:bCs/>
                          <w:color w:val="000000"/>
                          <w:sz w:val="22"/>
                          <w:szCs w:val="22"/>
                        </w:rPr>
                        <w:t xml:space="preserve">Pour son siège basé à Louvain-la-Neuve, OneLife  recrute un(e) : </w:t>
                      </w:r>
                    </w:p>
                    <w:p w14:paraId="5464BE3B" w14:textId="77777777" w:rsidR="009932DC" w:rsidRPr="00BC433C" w:rsidRDefault="009932DC" w:rsidP="00BC433C">
                      <w:pPr>
                        <w:pStyle w:val="Sansinterligne"/>
                        <w:spacing w:line="360" w:lineRule="auto"/>
                        <w:rPr>
                          <w:rFonts w:ascii="Georgia" w:hAnsi="Georgia" w:cs="Calibri"/>
                          <w:color w:val="auto"/>
                          <w:sz w:val="22"/>
                          <w:szCs w:val="22"/>
                          <w:lang w:eastAsia="fr-BE"/>
                        </w:rPr>
                      </w:pPr>
                    </w:p>
                    <w:p w14:paraId="37E2B4F3" w14:textId="38819D89" w:rsidR="009932DC" w:rsidRPr="008B501B" w:rsidRDefault="00E94D5F" w:rsidP="00BC433C">
                      <w:pPr>
                        <w:pStyle w:val="Sansinterligne"/>
                        <w:spacing w:line="360" w:lineRule="auto"/>
                        <w:jc w:val="center"/>
                        <w:rPr>
                          <w:rFonts w:ascii="Georgia" w:hAnsi="Georgia" w:cs="Calibri"/>
                          <w:b/>
                          <w:color w:val="595959" w:themeColor="text1" w:themeTint="A6"/>
                          <w:sz w:val="32"/>
                          <w:szCs w:val="32"/>
                        </w:rPr>
                      </w:pPr>
                      <w:r>
                        <w:rPr>
                          <w:rFonts w:ascii="Georgia" w:hAnsi="Georgia" w:cs="Calibri"/>
                          <w:b/>
                          <w:color w:val="595959" w:themeColor="text1" w:themeTint="A6"/>
                          <w:sz w:val="32"/>
                          <w:szCs w:val="32"/>
                        </w:rPr>
                        <w:t>Business Developer</w:t>
                      </w:r>
                      <w:r w:rsidR="00E6679D" w:rsidRPr="008B501B">
                        <w:rPr>
                          <w:rFonts w:ascii="Georgia" w:hAnsi="Georgia" w:cs="Calibri"/>
                          <w:b/>
                          <w:color w:val="595959" w:themeColor="text1" w:themeTint="A6"/>
                          <w:sz w:val="32"/>
                          <w:szCs w:val="32"/>
                        </w:rPr>
                        <w:t xml:space="preserve"> </w:t>
                      </w:r>
                      <w:r w:rsidR="00E16AA1" w:rsidRPr="008B501B">
                        <w:rPr>
                          <w:rFonts w:ascii="Georgia" w:hAnsi="Georgia" w:cs="Calibri"/>
                          <w:b/>
                          <w:color w:val="595959" w:themeColor="text1" w:themeTint="A6"/>
                          <w:sz w:val="32"/>
                          <w:szCs w:val="32"/>
                        </w:rPr>
                        <w:t xml:space="preserve">pour le </w:t>
                      </w:r>
                      <w:r w:rsidR="002B04E1">
                        <w:rPr>
                          <w:rFonts w:ascii="Georgia" w:hAnsi="Georgia" w:cs="Calibri"/>
                          <w:b/>
                          <w:color w:val="595959" w:themeColor="text1" w:themeTint="A6"/>
                          <w:sz w:val="32"/>
                          <w:szCs w:val="32"/>
                        </w:rPr>
                        <w:t xml:space="preserve">secteur </w:t>
                      </w:r>
                      <w:r w:rsidR="00860F09">
                        <w:rPr>
                          <w:rFonts w:ascii="Georgia" w:hAnsi="Georgia" w:cs="Calibri"/>
                          <w:b/>
                          <w:color w:val="595959" w:themeColor="text1" w:themeTint="A6"/>
                          <w:sz w:val="32"/>
                          <w:szCs w:val="32"/>
                        </w:rPr>
                        <w:t>de la santé</w:t>
                      </w:r>
                    </w:p>
                    <w:p w14:paraId="0F44AE1D" w14:textId="77777777" w:rsidR="009932DC" w:rsidRDefault="009932DC"/>
                  </w:txbxContent>
                </v:textbox>
              </v:shape>
            </w:pict>
          </mc:Fallback>
        </mc:AlternateContent>
      </w:r>
      <w:r w:rsidR="0051583A">
        <w:rPr>
          <w:rFonts w:ascii="Calibri" w:hAnsi="Calibri" w:cs="Calibri"/>
          <w:b/>
          <w:color w:val="auto"/>
          <w:sz w:val="22"/>
          <w:szCs w:val="22"/>
        </w:rPr>
        <w:t>Responsable Projets Logistiques</w:t>
      </w:r>
    </w:p>
    <w:p w14:paraId="3A339080" w14:textId="77777777" w:rsidR="00D96AEB" w:rsidRPr="007B2CCA" w:rsidRDefault="00D96AEB" w:rsidP="00280B75">
      <w:pPr>
        <w:pStyle w:val="Sansinterligne"/>
        <w:jc w:val="center"/>
        <w:rPr>
          <w:rFonts w:ascii="Calibri" w:hAnsi="Calibri" w:cs="Calibri"/>
          <w:b/>
          <w:bCs/>
          <w:color w:val="auto"/>
          <w:sz w:val="22"/>
          <w:szCs w:val="22"/>
        </w:rPr>
      </w:pPr>
    </w:p>
    <w:p w14:paraId="673B460E" w14:textId="77777777" w:rsidR="00D96AEB" w:rsidRPr="007B2CCA" w:rsidRDefault="00D96AEB" w:rsidP="00280B75">
      <w:pPr>
        <w:pStyle w:val="Sansinterligne"/>
        <w:jc w:val="center"/>
        <w:rPr>
          <w:rFonts w:ascii="Calibri" w:hAnsi="Calibri" w:cs="Calibri"/>
          <w:b/>
          <w:bCs/>
          <w:color w:val="auto"/>
          <w:sz w:val="22"/>
          <w:szCs w:val="22"/>
        </w:rPr>
      </w:pPr>
    </w:p>
    <w:p w14:paraId="67FB72D5"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347136DD"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76527BD2"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556528B0"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24D6DC74"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61D412EC"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1FE6DE33" w14:textId="77777777" w:rsidR="009932DC" w:rsidRPr="00E6679D" w:rsidRDefault="009932DC" w:rsidP="00280B75">
      <w:pPr>
        <w:pStyle w:val="NormalWeb"/>
        <w:spacing w:line="240" w:lineRule="auto"/>
        <w:rPr>
          <w:rFonts w:ascii="Calibri" w:hAnsi="Calibri" w:cs="Calibri"/>
          <w:b/>
          <w:bCs/>
          <w:color w:val="auto"/>
          <w:sz w:val="22"/>
          <w:szCs w:val="22"/>
          <w:u w:val="single"/>
          <w:lang w:val="fr-BE"/>
        </w:rPr>
      </w:pPr>
    </w:p>
    <w:p w14:paraId="76E704AB" w14:textId="77777777" w:rsidR="00BC433C" w:rsidRDefault="00BC433C" w:rsidP="00280B75">
      <w:pPr>
        <w:pStyle w:val="NormalWeb"/>
        <w:spacing w:line="240" w:lineRule="auto"/>
        <w:rPr>
          <w:rFonts w:ascii="Georgia" w:hAnsi="Georgia" w:cs="Calibri"/>
          <w:b/>
          <w:bCs/>
          <w:color w:val="808080"/>
          <w:sz w:val="22"/>
          <w:szCs w:val="22"/>
          <w:u w:val="single"/>
          <w:lang w:val="fr-BE"/>
        </w:rPr>
      </w:pPr>
    </w:p>
    <w:p w14:paraId="17AB1287" w14:textId="77777777" w:rsidR="00BC433C" w:rsidRDefault="00BC433C" w:rsidP="00280B75">
      <w:pPr>
        <w:pStyle w:val="NormalWeb"/>
        <w:spacing w:line="240" w:lineRule="auto"/>
        <w:rPr>
          <w:rFonts w:ascii="Georgia" w:hAnsi="Georgia" w:cs="Calibri"/>
          <w:b/>
          <w:bCs/>
          <w:color w:val="808080"/>
          <w:sz w:val="22"/>
          <w:szCs w:val="22"/>
          <w:u w:val="single"/>
          <w:lang w:val="fr-BE"/>
        </w:rPr>
      </w:pPr>
    </w:p>
    <w:p w14:paraId="18F28901" w14:textId="77777777" w:rsidR="00416168" w:rsidRPr="006C7D1B" w:rsidRDefault="00416168" w:rsidP="00280B75">
      <w:pPr>
        <w:pStyle w:val="NormalWeb"/>
        <w:spacing w:line="240" w:lineRule="auto"/>
        <w:rPr>
          <w:rFonts w:ascii="Georgia" w:hAnsi="Georgia" w:cs="Calibri"/>
          <w:b/>
          <w:bCs/>
          <w:color w:val="000000" w:themeColor="text1"/>
          <w:sz w:val="22"/>
          <w:szCs w:val="22"/>
          <w:u w:val="single"/>
          <w:lang w:val="fr-BE"/>
        </w:rPr>
      </w:pPr>
    </w:p>
    <w:p w14:paraId="28456ACF" w14:textId="77777777" w:rsidR="006C7D1B" w:rsidRDefault="006C7D1B" w:rsidP="00280B75">
      <w:pPr>
        <w:pStyle w:val="NormalWeb"/>
        <w:spacing w:line="240" w:lineRule="auto"/>
        <w:rPr>
          <w:rFonts w:ascii="Georgia" w:hAnsi="Georgia" w:cs="Calibri"/>
          <w:b/>
          <w:bCs/>
          <w:color w:val="808080"/>
          <w:sz w:val="22"/>
          <w:szCs w:val="22"/>
          <w:u w:val="single"/>
          <w:lang w:val="fr-BE"/>
        </w:rPr>
      </w:pPr>
    </w:p>
    <w:p w14:paraId="0A1F4B76" w14:textId="77777777" w:rsidR="00EE2333" w:rsidRPr="00714B98" w:rsidRDefault="009A33CD" w:rsidP="00280B75">
      <w:pPr>
        <w:pStyle w:val="NormalWeb"/>
        <w:spacing w:line="240" w:lineRule="auto"/>
        <w:rPr>
          <w:rFonts w:ascii="Georgia" w:hAnsi="Georgia" w:cs="Calibri"/>
          <w:b/>
          <w:bCs/>
          <w:color w:val="808080"/>
          <w:sz w:val="22"/>
          <w:szCs w:val="22"/>
          <w:u w:val="single"/>
          <w:lang w:val="fr-BE"/>
        </w:rPr>
      </w:pPr>
      <w:r w:rsidRPr="00714B98">
        <w:rPr>
          <w:rFonts w:ascii="Georgia" w:hAnsi="Georgia" w:cs="Calibri"/>
          <w:b/>
          <w:bCs/>
          <w:color w:val="808080"/>
          <w:sz w:val="22"/>
          <w:szCs w:val="22"/>
          <w:u w:val="single"/>
          <w:lang w:val="fr-BE"/>
        </w:rPr>
        <w:t>Votre fonction</w:t>
      </w:r>
      <w:r w:rsidR="00EE2333" w:rsidRPr="00714B98">
        <w:rPr>
          <w:rFonts w:ascii="Georgia" w:hAnsi="Georgia" w:cs="Calibri"/>
          <w:b/>
          <w:bCs/>
          <w:color w:val="808080"/>
          <w:sz w:val="22"/>
          <w:szCs w:val="22"/>
          <w:u w:val="single"/>
          <w:lang w:val="fr-BE"/>
        </w:rPr>
        <w:t>:</w:t>
      </w:r>
    </w:p>
    <w:p w14:paraId="6D9EB38C" w14:textId="77777777" w:rsidR="00B16CDD" w:rsidRPr="00C11632" w:rsidRDefault="00B16CDD" w:rsidP="001C35E8">
      <w:pPr>
        <w:pStyle w:val="Titre"/>
        <w:spacing w:line="360" w:lineRule="auto"/>
        <w:jc w:val="left"/>
        <w:rPr>
          <w:rFonts w:ascii="Georgia" w:hAnsi="Georgia" w:cs="Calibri"/>
          <w:color w:val="595959"/>
          <w:sz w:val="20"/>
          <w:szCs w:val="20"/>
        </w:rPr>
      </w:pPr>
    </w:p>
    <w:p w14:paraId="49FDB679" w14:textId="721E0EAC" w:rsidR="006B27AE" w:rsidRPr="003B729C" w:rsidRDefault="003B729C" w:rsidP="00416168">
      <w:pPr>
        <w:pStyle w:val="NormalWeb"/>
        <w:spacing w:line="360" w:lineRule="auto"/>
        <w:rPr>
          <w:rFonts w:ascii="Georgia" w:hAnsi="Georgia" w:cs="Calibri"/>
          <w:color w:val="7F7F7F" w:themeColor="text1" w:themeTint="80"/>
          <w:sz w:val="22"/>
          <w:szCs w:val="22"/>
          <w:lang w:val="fr-BE"/>
        </w:rPr>
      </w:pPr>
      <w:r w:rsidRPr="003B729C">
        <w:rPr>
          <w:rFonts w:ascii="Georgia" w:hAnsi="Georgia" w:cs="Arial"/>
          <w:color w:val="7F7F7F" w:themeColor="text1" w:themeTint="80"/>
          <w:sz w:val="22"/>
          <w:szCs w:val="22"/>
          <w:shd w:val="clear" w:color="auto" w:fill="FFFFFF"/>
        </w:rPr>
        <w:t xml:space="preserve">En tant que Business </w:t>
      </w:r>
      <w:r w:rsidR="00E94D5F">
        <w:rPr>
          <w:rFonts w:ascii="Georgia" w:hAnsi="Georgia" w:cs="Arial"/>
          <w:color w:val="7F7F7F" w:themeColor="text1" w:themeTint="80"/>
          <w:sz w:val="22"/>
          <w:szCs w:val="22"/>
          <w:shd w:val="clear" w:color="auto" w:fill="FFFFFF"/>
        </w:rPr>
        <w:t>Developer</w:t>
      </w:r>
      <w:r w:rsidRPr="003B729C">
        <w:rPr>
          <w:rFonts w:ascii="Georgia" w:hAnsi="Georgia" w:cs="Arial"/>
          <w:color w:val="7F7F7F" w:themeColor="text1" w:themeTint="80"/>
          <w:sz w:val="22"/>
          <w:szCs w:val="22"/>
          <w:shd w:val="clear" w:color="auto" w:fill="FFFFFF"/>
        </w:rPr>
        <w:t>, vous avez pour mission de générer le Chiffre d’affaire de toute la gamme de produits OneLife sur votre territoire en Belgique ainsi que sur une partie de L'Europe. Vous serez responsable de la vente selon la stratégie de développement des affaires en Belgique et à l’international.</w:t>
      </w:r>
    </w:p>
    <w:p w14:paraId="254E238A" w14:textId="77777777" w:rsidR="00E93C58" w:rsidRPr="00416168" w:rsidRDefault="00772EC8" w:rsidP="00416168">
      <w:pPr>
        <w:pStyle w:val="NormalWeb"/>
        <w:spacing w:line="360" w:lineRule="auto"/>
        <w:rPr>
          <w:rFonts w:ascii="Georgia" w:hAnsi="Georgia" w:cs="Calibri"/>
          <w:b/>
          <w:color w:val="808080" w:themeColor="background1" w:themeShade="80"/>
          <w:sz w:val="22"/>
          <w:szCs w:val="22"/>
        </w:rPr>
      </w:pPr>
      <w:r>
        <w:rPr>
          <w:rFonts w:ascii="Georgia" w:hAnsi="Georgia" w:cs="Calibri"/>
          <w:b/>
          <w:color w:val="808080" w:themeColor="background1" w:themeShade="80"/>
          <w:sz w:val="22"/>
          <w:szCs w:val="22"/>
        </w:rPr>
        <w:t>Vos tâches principales</w:t>
      </w:r>
      <w:r w:rsidR="00E93C58" w:rsidRPr="00416168">
        <w:rPr>
          <w:rFonts w:ascii="Georgia" w:hAnsi="Georgia" w:cs="Calibri"/>
          <w:b/>
          <w:color w:val="808080" w:themeColor="background1" w:themeShade="80"/>
          <w:sz w:val="22"/>
          <w:szCs w:val="22"/>
        </w:rPr>
        <w:t> :</w:t>
      </w:r>
    </w:p>
    <w:p w14:paraId="41B627F8" w14:textId="5A0741D7" w:rsidR="00FB2FF7" w:rsidRPr="00416168" w:rsidRDefault="009664A2" w:rsidP="00FB2FF7">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P</w:t>
      </w:r>
      <w:r w:rsidR="002B04E1">
        <w:rPr>
          <w:rFonts w:ascii="Georgia" w:hAnsi="Georgia"/>
          <w:color w:val="808080" w:themeColor="background1" w:themeShade="80"/>
          <w:sz w:val="22"/>
          <w:szCs w:val="22"/>
        </w:rPr>
        <w:t>articiper à l</w:t>
      </w:r>
      <w:r>
        <w:rPr>
          <w:rFonts w:ascii="Georgia" w:hAnsi="Georgia"/>
          <w:color w:val="808080" w:themeColor="background1" w:themeShade="80"/>
          <w:sz w:val="22"/>
          <w:szCs w:val="22"/>
        </w:rPr>
        <w:t>’exécution</w:t>
      </w:r>
      <w:r w:rsidR="002B04E1">
        <w:rPr>
          <w:rFonts w:ascii="Georgia" w:hAnsi="Georgia"/>
          <w:color w:val="808080" w:themeColor="background1" w:themeShade="80"/>
          <w:sz w:val="22"/>
          <w:szCs w:val="22"/>
        </w:rPr>
        <w:t xml:space="preserve"> de</w:t>
      </w:r>
      <w:r w:rsidR="00FB2FF7" w:rsidRPr="00416168">
        <w:rPr>
          <w:rFonts w:ascii="Georgia" w:hAnsi="Georgia"/>
          <w:color w:val="808080" w:themeColor="background1" w:themeShade="80"/>
          <w:sz w:val="22"/>
          <w:szCs w:val="22"/>
        </w:rPr>
        <w:t xml:space="preserve"> la politique commerciale; </w:t>
      </w:r>
    </w:p>
    <w:p w14:paraId="6B34ED06" w14:textId="35986A72" w:rsidR="009664A2" w:rsidRPr="009664A2" w:rsidRDefault="009664A2" w:rsidP="009664A2">
      <w:pPr>
        <w:pStyle w:val="Paragraphedeliste"/>
        <w:numPr>
          <w:ilvl w:val="0"/>
          <w:numId w:val="19"/>
        </w:numPr>
        <w:spacing w:after="0" w:line="360" w:lineRule="auto"/>
        <w:rPr>
          <w:rFonts w:ascii="Georgia" w:hAnsi="Georgia"/>
          <w:color w:val="808080" w:themeColor="background1" w:themeShade="80"/>
        </w:rPr>
      </w:pPr>
      <w:r>
        <w:rPr>
          <w:rFonts w:ascii="Georgia" w:hAnsi="Georgia"/>
          <w:color w:val="808080" w:themeColor="background1" w:themeShade="80"/>
        </w:rPr>
        <w:t>P</w:t>
      </w:r>
      <w:r w:rsidR="00FB2FF7" w:rsidRPr="00416168">
        <w:rPr>
          <w:rFonts w:ascii="Georgia" w:hAnsi="Georgia"/>
          <w:color w:val="808080" w:themeColor="background1" w:themeShade="80"/>
        </w:rPr>
        <w:t xml:space="preserve">rospecter et vendre </w:t>
      </w:r>
      <w:r w:rsidR="002B04E1">
        <w:rPr>
          <w:rFonts w:ascii="Georgia" w:hAnsi="Georgia"/>
          <w:color w:val="808080" w:themeColor="background1" w:themeShade="80"/>
        </w:rPr>
        <w:t>dans les hôpitaux</w:t>
      </w:r>
      <w:r>
        <w:rPr>
          <w:rFonts w:ascii="Georgia" w:hAnsi="Georgia"/>
          <w:color w:val="808080" w:themeColor="background1" w:themeShade="80"/>
        </w:rPr>
        <w:t xml:space="preserve"> en Belgique</w:t>
      </w:r>
      <w:r w:rsidR="00860F09">
        <w:rPr>
          <w:rFonts w:ascii="Georgia" w:hAnsi="Georgia"/>
          <w:color w:val="808080" w:themeColor="background1" w:themeShade="80"/>
        </w:rPr>
        <w:t>;</w:t>
      </w:r>
    </w:p>
    <w:p w14:paraId="04282FD6" w14:textId="44E00AA7" w:rsidR="00FB2FF7" w:rsidRPr="00416168" w:rsidRDefault="009664A2" w:rsidP="00FB2FF7">
      <w:pPr>
        <w:pStyle w:val="Paragraphedeliste"/>
        <w:numPr>
          <w:ilvl w:val="0"/>
          <w:numId w:val="19"/>
        </w:numPr>
        <w:spacing w:after="0" w:line="360" w:lineRule="auto"/>
        <w:rPr>
          <w:rFonts w:ascii="Georgia" w:hAnsi="Georgia"/>
          <w:color w:val="808080" w:themeColor="background1" w:themeShade="80"/>
        </w:rPr>
      </w:pPr>
      <w:r>
        <w:rPr>
          <w:rFonts w:ascii="Georgia" w:hAnsi="Georgia"/>
          <w:color w:val="808080" w:themeColor="background1" w:themeShade="80"/>
        </w:rPr>
        <w:lastRenderedPageBreak/>
        <w:t>Prospecter</w:t>
      </w:r>
      <w:r w:rsidR="00860F09">
        <w:rPr>
          <w:rFonts w:ascii="Georgia" w:hAnsi="Georgia"/>
          <w:color w:val="808080" w:themeColor="background1" w:themeShade="80"/>
        </w:rPr>
        <w:t xml:space="preserve"> et motiver</w:t>
      </w:r>
      <w:r>
        <w:rPr>
          <w:rFonts w:ascii="Georgia" w:hAnsi="Georgia"/>
          <w:color w:val="808080" w:themeColor="background1" w:themeShade="80"/>
        </w:rPr>
        <w:t xml:space="preserve"> les distributeurs dentaires, médicaux et pour les maisons de repos et soins</w:t>
      </w:r>
      <w:r w:rsidR="00FB2FF7">
        <w:rPr>
          <w:rFonts w:ascii="Georgia" w:hAnsi="Georgia"/>
          <w:color w:val="808080" w:themeColor="background1" w:themeShade="80"/>
        </w:rPr>
        <w:t>;</w:t>
      </w:r>
    </w:p>
    <w:p w14:paraId="1EA5D037" w14:textId="37440A99" w:rsidR="00AC69BB" w:rsidRPr="00416168" w:rsidRDefault="009664A2" w:rsidP="00416168">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S</w:t>
      </w:r>
      <w:r w:rsidR="00AC69BB" w:rsidRPr="00416168">
        <w:rPr>
          <w:rFonts w:ascii="Georgia" w:hAnsi="Georgia"/>
          <w:color w:val="808080" w:themeColor="background1" w:themeShade="80"/>
          <w:sz w:val="22"/>
          <w:szCs w:val="22"/>
        </w:rPr>
        <w:t xml:space="preserve">outenir, suivre et motiver les </w:t>
      </w:r>
      <w:r w:rsidR="002B04E1">
        <w:rPr>
          <w:rFonts w:ascii="Georgia" w:hAnsi="Georgia"/>
          <w:color w:val="808080" w:themeColor="background1" w:themeShade="80"/>
          <w:sz w:val="22"/>
          <w:szCs w:val="22"/>
        </w:rPr>
        <w:t>distributeurs</w:t>
      </w:r>
      <w:r w:rsidR="00783A16">
        <w:rPr>
          <w:rFonts w:ascii="Georgia" w:hAnsi="Georgia"/>
          <w:color w:val="808080" w:themeColor="background1" w:themeShade="80"/>
          <w:sz w:val="22"/>
          <w:szCs w:val="22"/>
        </w:rPr>
        <w:t xml:space="preserve"> grâce à</w:t>
      </w:r>
      <w:r w:rsidR="00FB2FF7">
        <w:rPr>
          <w:rFonts w:ascii="Georgia" w:hAnsi="Georgia"/>
          <w:color w:val="808080" w:themeColor="background1" w:themeShade="80"/>
          <w:sz w:val="22"/>
          <w:szCs w:val="22"/>
        </w:rPr>
        <w:t xml:space="preserve"> des démonstrations </w:t>
      </w:r>
      <w:r>
        <w:rPr>
          <w:rFonts w:ascii="Georgia" w:hAnsi="Georgia"/>
          <w:color w:val="808080" w:themeColor="background1" w:themeShade="80"/>
          <w:sz w:val="22"/>
          <w:szCs w:val="22"/>
        </w:rPr>
        <w:t>et des formations</w:t>
      </w:r>
      <w:r w:rsidR="00AC69BB" w:rsidRPr="00416168">
        <w:rPr>
          <w:rFonts w:ascii="Georgia" w:hAnsi="Georgia"/>
          <w:color w:val="808080" w:themeColor="background1" w:themeShade="80"/>
          <w:sz w:val="22"/>
          <w:szCs w:val="22"/>
        </w:rPr>
        <w:t>;</w:t>
      </w:r>
    </w:p>
    <w:p w14:paraId="3CEEE13F" w14:textId="0DF3CD76" w:rsidR="00AC69BB" w:rsidRPr="00416168" w:rsidRDefault="00860F09" w:rsidP="00416168">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C</w:t>
      </w:r>
      <w:r w:rsidR="00AC69BB" w:rsidRPr="00416168">
        <w:rPr>
          <w:rFonts w:ascii="Georgia" w:hAnsi="Georgia"/>
          <w:color w:val="808080" w:themeColor="background1" w:themeShade="80"/>
          <w:sz w:val="22"/>
          <w:szCs w:val="22"/>
        </w:rPr>
        <w:t>oordonner les actions commerciales</w:t>
      </w:r>
      <w:r>
        <w:rPr>
          <w:rFonts w:ascii="Georgia" w:hAnsi="Georgia"/>
          <w:color w:val="808080" w:themeColor="background1" w:themeShade="80"/>
          <w:sz w:val="22"/>
          <w:szCs w:val="22"/>
        </w:rPr>
        <w:t xml:space="preserve"> sur votre territoire</w:t>
      </w:r>
      <w:r w:rsidR="00AC69BB" w:rsidRPr="00416168">
        <w:rPr>
          <w:rFonts w:ascii="Georgia" w:hAnsi="Georgia"/>
          <w:color w:val="808080" w:themeColor="background1" w:themeShade="80"/>
          <w:sz w:val="22"/>
          <w:szCs w:val="22"/>
        </w:rPr>
        <w:t>;</w:t>
      </w:r>
    </w:p>
    <w:p w14:paraId="33440F25" w14:textId="333869E9" w:rsidR="00AC69BB" w:rsidRDefault="009664A2" w:rsidP="00416168">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P</w:t>
      </w:r>
      <w:r w:rsidR="00AC69BB" w:rsidRPr="00416168">
        <w:rPr>
          <w:rFonts w:ascii="Georgia" w:hAnsi="Georgia"/>
          <w:color w:val="808080" w:themeColor="background1" w:themeShade="80"/>
          <w:sz w:val="22"/>
          <w:szCs w:val="22"/>
        </w:rPr>
        <w:t>roposer des améliorations nécessaires aux utilisateurs</w:t>
      </w:r>
      <w:r w:rsidR="00860F09">
        <w:rPr>
          <w:rFonts w:ascii="Georgia" w:hAnsi="Georgia"/>
          <w:color w:val="808080" w:themeColor="background1" w:themeShade="80"/>
          <w:sz w:val="22"/>
          <w:szCs w:val="22"/>
        </w:rPr>
        <w:t>;</w:t>
      </w:r>
    </w:p>
    <w:p w14:paraId="0D4292C8" w14:textId="306402E9" w:rsidR="009664A2" w:rsidRDefault="00860F09" w:rsidP="00416168">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Participations à des salons nationaux et internationaux;</w:t>
      </w:r>
    </w:p>
    <w:p w14:paraId="7E077999" w14:textId="5335E3C6" w:rsidR="00860F09" w:rsidRPr="00416168" w:rsidRDefault="00860F09" w:rsidP="00416168">
      <w:pPr>
        <w:numPr>
          <w:ilvl w:val="0"/>
          <w:numId w:val="19"/>
        </w:numPr>
        <w:spacing w:line="360" w:lineRule="auto"/>
        <w:jc w:val="both"/>
        <w:rPr>
          <w:rFonts w:ascii="Georgia" w:hAnsi="Georgia"/>
          <w:color w:val="808080" w:themeColor="background1" w:themeShade="80"/>
          <w:sz w:val="22"/>
          <w:szCs w:val="22"/>
        </w:rPr>
      </w:pPr>
      <w:r>
        <w:rPr>
          <w:rFonts w:ascii="Georgia" w:hAnsi="Georgia"/>
          <w:color w:val="808080" w:themeColor="background1" w:themeShade="80"/>
          <w:sz w:val="22"/>
          <w:szCs w:val="22"/>
        </w:rPr>
        <w:t>À moyen terme, prospecter et motiver les distributeurs à l’international</w:t>
      </w:r>
    </w:p>
    <w:p w14:paraId="5505CF70" w14:textId="77777777" w:rsidR="00AC69BB" w:rsidRPr="00416168" w:rsidRDefault="00AC69BB" w:rsidP="00416168">
      <w:pPr>
        <w:ind w:left="720"/>
        <w:jc w:val="both"/>
        <w:rPr>
          <w:rFonts w:asciiTheme="majorHAnsi" w:hAnsiTheme="majorHAnsi"/>
          <w:sz w:val="22"/>
          <w:szCs w:val="22"/>
        </w:rPr>
      </w:pPr>
    </w:p>
    <w:p w14:paraId="5AF3E316" w14:textId="77777777" w:rsidR="00B16CDD" w:rsidRPr="00416168" w:rsidRDefault="00B16CDD" w:rsidP="00416168">
      <w:pPr>
        <w:spacing w:line="360" w:lineRule="auto"/>
        <w:rPr>
          <w:rFonts w:cs="Calibri"/>
          <w:b/>
          <w:bCs/>
        </w:rPr>
      </w:pPr>
    </w:p>
    <w:p w14:paraId="595BB64E" w14:textId="77777777" w:rsidR="00BA1256" w:rsidRPr="00995340" w:rsidRDefault="00BA1256" w:rsidP="00995340">
      <w:pPr>
        <w:pStyle w:val="Sansinterligne"/>
        <w:ind w:left="720"/>
        <w:rPr>
          <w:rFonts w:ascii="Calibri" w:hAnsi="Calibri" w:cs="Arial"/>
          <w:sz w:val="22"/>
          <w:szCs w:val="22"/>
        </w:rPr>
      </w:pPr>
    </w:p>
    <w:p w14:paraId="2E6DBD15" w14:textId="77777777" w:rsidR="00FE3AC5" w:rsidRPr="00714B98" w:rsidRDefault="007E74F8" w:rsidP="000C0DCA">
      <w:pPr>
        <w:pStyle w:val="Sansinterligne"/>
        <w:spacing w:line="360" w:lineRule="auto"/>
        <w:rPr>
          <w:rFonts w:ascii="Georgia" w:hAnsi="Georgia" w:cs="Arial"/>
          <w:b/>
          <w:bCs/>
          <w:color w:val="808080"/>
          <w:sz w:val="22"/>
          <w:szCs w:val="22"/>
          <w:u w:val="single"/>
          <w:lang w:val="nl-BE"/>
        </w:rPr>
      </w:pPr>
      <w:r w:rsidRPr="00714B98">
        <w:rPr>
          <w:rFonts w:ascii="Georgia" w:hAnsi="Georgia" w:cs="Arial"/>
          <w:b/>
          <w:bCs/>
          <w:color w:val="808080"/>
          <w:sz w:val="22"/>
          <w:szCs w:val="22"/>
          <w:u w:val="single"/>
          <w:lang w:val="nl-BE"/>
        </w:rPr>
        <w:t>Votre profil</w:t>
      </w:r>
      <w:r w:rsidR="00FE3AC5" w:rsidRPr="00714B98">
        <w:rPr>
          <w:rFonts w:ascii="Georgia" w:hAnsi="Georgia" w:cs="Arial"/>
          <w:b/>
          <w:bCs/>
          <w:color w:val="808080"/>
          <w:sz w:val="22"/>
          <w:szCs w:val="22"/>
          <w:u w:val="single"/>
          <w:lang w:val="nl-BE"/>
        </w:rPr>
        <w:t>:</w:t>
      </w:r>
    </w:p>
    <w:p w14:paraId="42FB93F0" w14:textId="77777777" w:rsidR="000C0DCA" w:rsidRPr="00E93C58" w:rsidRDefault="000C0DCA" w:rsidP="00E93C58">
      <w:pPr>
        <w:pStyle w:val="NormalWeb"/>
        <w:spacing w:after="0" w:line="360" w:lineRule="auto"/>
        <w:ind w:left="720"/>
        <w:jc w:val="both"/>
        <w:rPr>
          <w:rFonts w:ascii="Georgia" w:hAnsi="Georgia" w:cs="Calibri"/>
          <w:color w:val="595959" w:themeColor="text1" w:themeTint="A6"/>
          <w:sz w:val="20"/>
          <w:szCs w:val="20"/>
        </w:rPr>
      </w:pPr>
    </w:p>
    <w:p w14:paraId="3AF7150D" w14:textId="3C6BEC2E" w:rsidR="00E93C58" w:rsidRPr="00416168" w:rsidRDefault="00E93C5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 xml:space="preserve">Vous avez minimum </w:t>
      </w:r>
      <w:r w:rsidR="00FB2FF7">
        <w:rPr>
          <w:rFonts w:ascii="Georgia" w:hAnsi="Georgia" w:cs="Calibri"/>
          <w:color w:val="808080" w:themeColor="background1" w:themeShade="80"/>
          <w:sz w:val="22"/>
          <w:szCs w:val="22"/>
        </w:rPr>
        <w:t>3</w:t>
      </w:r>
      <w:r w:rsidRPr="00416168">
        <w:rPr>
          <w:rFonts w:ascii="Georgia" w:hAnsi="Georgia" w:cs="Calibri"/>
          <w:color w:val="808080" w:themeColor="background1" w:themeShade="80"/>
          <w:sz w:val="22"/>
          <w:szCs w:val="22"/>
        </w:rPr>
        <w:t xml:space="preserve"> ans d’expérience </w:t>
      </w:r>
      <w:r w:rsidR="002B04E1">
        <w:rPr>
          <w:rFonts w:ascii="Georgia" w:hAnsi="Georgia" w:cs="Calibri"/>
          <w:color w:val="808080" w:themeColor="background1" w:themeShade="80"/>
          <w:sz w:val="22"/>
          <w:szCs w:val="22"/>
        </w:rPr>
        <w:t xml:space="preserve">commerciale </w:t>
      </w:r>
      <w:r w:rsidR="00416168" w:rsidRPr="00416168">
        <w:rPr>
          <w:rFonts w:ascii="Georgia" w:hAnsi="Georgia"/>
          <w:color w:val="808080" w:themeColor="background1" w:themeShade="80"/>
          <w:sz w:val="22"/>
          <w:szCs w:val="22"/>
        </w:rPr>
        <w:t>dans le domaine hospitalier</w:t>
      </w:r>
      <w:r w:rsidR="00FB2FF7">
        <w:rPr>
          <w:rFonts w:ascii="Georgia" w:hAnsi="Georgia"/>
          <w:color w:val="808080" w:themeColor="background1" w:themeShade="80"/>
          <w:sz w:val="22"/>
          <w:szCs w:val="22"/>
        </w:rPr>
        <w:t xml:space="preserve"> et idéalement </w:t>
      </w:r>
      <w:r w:rsidR="002B04E1">
        <w:rPr>
          <w:rFonts w:ascii="Georgia" w:hAnsi="Georgia"/>
          <w:color w:val="808080" w:themeColor="background1" w:themeShade="80"/>
          <w:sz w:val="22"/>
          <w:szCs w:val="22"/>
        </w:rPr>
        <w:t>au niveau des dispositifs médicaux.</w:t>
      </w:r>
    </w:p>
    <w:p w14:paraId="33EF6E63" w14:textId="39C7CE47" w:rsidR="00416168" w:rsidRPr="00416168" w:rsidRDefault="00E93C58" w:rsidP="00416168">
      <w:pPr>
        <w:pStyle w:val="Paragraphedeliste"/>
        <w:numPr>
          <w:ilvl w:val="0"/>
          <w:numId w:val="20"/>
        </w:numPr>
        <w:spacing w:after="0" w:line="360" w:lineRule="auto"/>
        <w:rPr>
          <w:rFonts w:ascii="Georgia" w:hAnsi="Georgia"/>
          <w:b/>
          <w:color w:val="808080" w:themeColor="background1" w:themeShade="80"/>
          <w:u w:val="single"/>
        </w:rPr>
      </w:pPr>
      <w:r w:rsidRPr="00416168">
        <w:rPr>
          <w:rFonts w:ascii="Georgia" w:hAnsi="Georgia" w:cs="Calibri"/>
          <w:color w:val="808080" w:themeColor="background1" w:themeShade="80"/>
        </w:rPr>
        <w:t xml:space="preserve">Vous avez </w:t>
      </w:r>
      <w:r w:rsidR="00416168" w:rsidRPr="00416168">
        <w:rPr>
          <w:rFonts w:ascii="Georgia" w:hAnsi="Georgia" w:cs="Calibri"/>
          <w:color w:val="808080" w:themeColor="background1" w:themeShade="80"/>
        </w:rPr>
        <w:t xml:space="preserve"> de b</w:t>
      </w:r>
      <w:r w:rsidR="00416168" w:rsidRPr="00416168">
        <w:rPr>
          <w:rFonts w:ascii="Georgia" w:hAnsi="Georgia"/>
          <w:color w:val="808080" w:themeColor="background1" w:themeShade="80"/>
        </w:rPr>
        <w:t xml:space="preserve">onnes </w:t>
      </w:r>
      <w:r w:rsidR="00783A16">
        <w:rPr>
          <w:rFonts w:ascii="Georgia" w:hAnsi="Georgia"/>
          <w:color w:val="808080" w:themeColor="background1" w:themeShade="80"/>
        </w:rPr>
        <w:t>bases</w:t>
      </w:r>
      <w:r w:rsidR="00416168" w:rsidRPr="00416168">
        <w:rPr>
          <w:rFonts w:ascii="Georgia" w:hAnsi="Georgia"/>
          <w:color w:val="808080" w:themeColor="background1" w:themeShade="80"/>
        </w:rPr>
        <w:t xml:space="preserve"> scientifiques et </w:t>
      </w:r>
      <w:r w:rsidR="00416168">
        <w:rPr>
          <w:rFonts w:ascii="Georgia" w:hAnsi="Georgia"/>
          <w:color w:val="808080" w:themeColor="background1" w:themeShade="80"/>
        </w:rPr>
        <w:t>êtes à l’aise avec le jargon médical.</w:t>
      </w:r>
    </w:p>
    <w:p w14:paraId="036A9D91" w14:textId="6F6D7E81" w:rsidR="00E93C58" w:rsidRPr="00416168" w:rsidRDefault="00E93C5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 xml:space="preserve">Vous êtes bilingue </w:t>
      </w:r>
      <w:r w:rsidR="003B729C">
        <w:rPr>
          <w:rFonts w:ascii="Georgia" w:hAnsi="Georgia" w:cs="Calibri"/>
          <w:color w:val="808080" w:themeColor="background1" w:themeShade="80"/>
          <w:sz w:val="22"/>
          <w:szCs w:val="22"/>
        </w:rPr>
        <w:t>Français</w:t>
      </w:r>
      <w:r w:rsidR="00FB2FF7">
        <w:rPr>
          <w:rFonts w:ascii="Georgia" w:hAnsi="Georgia" w:cs="Calibri"/>
          <w:color w:val="808080" w:themeColor="background1" w:themeShade="80"/>
          <w:sz w:val="22"/>
          <w:szCs w:val="22"/>
        </w:rPr>
        <w:t>/</w:t>
      </w:r>
      <w:r w:rsidR="002B04E1">
        <w:rPr>
          <w:rFonts w:ascii="Georgia" w:hAnsi="Georgia" w:cs="Calibri"/>
          <w:color w:val="808080" w:themeColor="background1" w:themeShade="80"/>
          <w:sz w:val="22"/>
          <w:szCs w:val="22"/>
        </w:rPr>
        <w:t>Anglais</w:t>
      </w:r>
      <w:r w:rsidR="00FB2FF7">
        <w:rPr>
          <w:rFonts w:ascii="Georgia" w:hAnsi="Georgia" w:cs="Calibri"/>
          <w:color w:val="808080" w:themeColor="background1" w:themeShade="80"/>
          <w:sz w:val="22"/>
          <w:szCs w:val="22"/>
        </w:rPr>
        <w:t xml:space="preserve"> et </w:t>
      </w:r>
      <w:r w:rsidR="002B04E1">
        <w:rPr>
          <w:rFonts w:ascii="Georgia" w:hAnsi="Georgia" w:cs="Calibri"/>
          <w:color w:val="808080" w:themeColor="background1" w:themeShade="80"/>
          <w:sz w:val="22"/>
          <w:szCs w:val="22"/>
        </w:rPr>
        <w:t xml:space="preserve">vous comprenez le </w:t>
      </w:r>
      <w:r w:rsidR="003B729C">
        <w:rPr>
          <w:rFonts w:ascii="Georgia" w:hAnsi="Georgia" w:cs="Calibri"/>
          <w:color w:val="808080" w:themeColor="background1" w:themeShade="80"/>
          <w:sz w:val="22"/>
          <w:szCs w:val="22"/>
        </w:rPr>
        <w:t>Néerlandais</w:t>
      </w:r>
      <w:r w:rsidR="002B04E1">
        <w:rPr>
          <w:rFonts w:ascii="Georgia" w:hAnsi="Georgia" w:cs="Calibri"/>
          <w:color w:val="808080" w:themeColor="background1" w:themeShade="80"/>
          <w:sz w:val="22"/>
          <w:szCs w:val="22"/>
        </w:rPr>
        <w:t>. La connaissance de l’italien ou de l’espagnol est un réel atout.</w:t>
      </w:r>
    </w:p>
    <w:p w14:paraId="2C2B6FBC" w14:textId="36F77FDE" w:rsidR="00E93C58" w:rsidRPr="00416168" w:rsidRDefault="00E93C5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Vous avez un sens commercial aigu</w:t>
      </w:r>
      <w:r w:rsidR="00860F09">
        <w:rPr>
          <w:rFonts w:ascii="Georgia" w:hAnsi="Georgia" w:cs="Calibri"/>
          <w:color w:val="808080" w:themeColor="background1" w:themeShade="80"/>
          <w:sz w:val="22"/>
          <w:szCs w:val="22"/>
        </w:rPr>
        <w:t xml:space="preserve"> et savez conclure des ventes</w:t>
      </w:r>
      <w:r w:rsidR="00283DA9">
        <w:rPr>
          <w:rFonts w:ascii="Georgia" w:hAnsi="Georgia" w:cs="Calibri"/>
          <w:color w:val="808080" w:themeColor="background1" w:themeShade="80"/>
          <w:sz w:val="22"/>
          <w:szCs w:val="22"/>
        </w:rPr>
        <w:t>.</w:t>
      </w:r>
      <w:r w:rsidR="00860F09">
        <w:rPr>
          <w:rFonts w:ascii="Georgia" w:hAnsi="Georgia" w:cs="Calibri"/>
          <w:color w:val="808080" w:themeColor="background1" w:themeShade="80"/>
          <w:sz w:val="22"/>
          <w:szCs w:val="22"/>
        </w:rPr>
        <w:t xml:space="preserve"> </w:t>
      </w:r>
    </w:p>
    <w:p w14:paraId="196A51A5" w14:textId="6A365CD7" w:rsidR="00FB2FF7" w:rsidRDefault="00FB2FF7"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Pr>
          <w:rFonts w:ascii="Georgia" w:hAnsi="Georgia" w:cs="Calibri"/>
          <w:color w:val="808080" w:themeColor="background1" w:themeShade="80"/>
          <w:sz w:val="22"/>
          <w:szCs w:val="22"/>
        </w:rPr>
        <w:t xml:space="preserve">Vous </w:t>
      </w:r>
      <w:r w:rsidR="00DA500C">
        <w:rPr>
          <w:rFonts w:ascii="Georgia" w:hAnsi="Georgia" w:cs="Calibri"/>
          <w:color w:val="808080" w:themeColor="background1" w:themeShade="80"/>
          <w:sz w:val="22"/>
          <w:szCs w:val="22"/>
        </w:rPr>
        <w:t>aimeriez promouvoir des nouvelles solutions aux problèmes de santé publique.</w:t>
      </w:r>
      <w:r w:rsidR="003251DC">
        <w:rPr>
          <w:rFonts w:ascii="Georgia" w:hAnsi="Georgia" w:cs="Calibri"/>
          <w:color w:val="808080" w:themeColor="background1" w:themeShade="80"/>
          <w:sz w:val="22"/>
          <w:szCs w:val="22"/>
        </w:rPr>
        <w:t xml:space="preserve"> </w:t>
      </w:r>
    </w:p>
    <w:p w14:paraId="1ECAF252" w14:textId="77777777" w:rsidR="00416168" w:rsidRPr="00416168" w:rsidRDefault="0041616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Vous êtes convaincant, à l’écoute et avez une bonne compréhension des besoins des clients.</w:t>
      </w:r>
    </w:p>
    <w:p w14:paraId="6ABF0349" w14:textId="1F073157" w:rsidR="00E93C58" w:rsidRDefault="00E93C5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 xml:space="preserve">Vous êtes pragmatique et </w:t>
      </w:r>
      <w:r w:rsidR="00860F09">
        <w:rPr>
          <w:rFonts w:ascii="Georgia" w:hAnsi="Georgia" w:cs="Calibri"/>
          <w:color w:val="808080" w:themeColor="background1" w:themeShade="80"/>
          <w:sz w:val="22"/>
          <w:szCs w:val="22"/>
        </w:rPr>
        <w:t>pédagogique</w:t>
      </w:r>
      <w:r w:rsidR="00416168" w:rsidRPr="00416168">
        <w:rPr>
          <w:rFonts w:ascii="Georgia" w:hAnsi="Georgia" w:cs="Calibri"/>
          <w:color w:val="808080" w:themeColor="background1" w:themeShade="80"/>
          <w:sz w:val="22"/>
          <w:szCs w:val="22"/>
        </w:rPr>
        <w:t>.</w:t>
      </w:r>
    </w:p>
    <w:p w14:paraId="3CEDFD02" w14:textId="77777777" w:rsidR="00FB2FF7" w:rsidRPr="00416168" w:rsidRDefault="00FB2FF7"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Pr>
          <w:rFonts w:ascii="Georgia" w:hAnsi="Georgia" w:cs="Calibri"/>
          <w:color w:val="808080" w:themeColor="background1" w:themeShade="80"/>
          <w:sz w:val="22"/>
          <w:szCs w:val="22"/>
        </w:rPr>
        <w:t>Vous êtes persévérant, autonome et structuré.</w:t>
      </w:r>
    </w:p>
    <w:p w14:paraId="11100860" w14:textId="77777777" w:rsidR="00E93C58" w:rsidRPr="00416168" w:rsidRDefault="00E93C58" w:rsidP="00416168">
      <w:pPr>
        <w:pStyle w:val="NormalWeb"/>
        <w:numPr>
          <w:ilvl w:val="0"/>
          <w:numId w:val="20"/>
        </w:numPr>
        <w:spacing w:after="0" w:line="360" w:lineRule="auto"/>
        <w:jc w:val="both"/>
        <w:rPr>
          <w:rFonts w:ascii="Georgia" w:hAnsi="Georgia" w:cs="Calibri"/>
          <w:color w:val="808080" w:themeColor="background1" w:themeShade="80"/>
          <w:sz w:val="22"/>
          <w:szCs w:val="22"/>
        </w:rPr>
      </w:pPr>
      <w:r w:rsidRPr="00416168">
        <w:rPr>
          <w:rFonts w:ascii="Georgia" w:hAnsi="Georgia" w:cs="Calibri"/>
          <w:color w:val="808080" w:themeColor="background1" w:themeShade="80"/>
          <w:sz w:val="22"/>
          <w:szCs w:val="22"/>
        </w:rPr>
        <w:t>Vous</w:t>
      </w:r>
      <w:r w:rsidR="009071FE">
        <w:rPr>
          <w:rFonts w:ascii="Georgia" w:hAnsi="Georgia" w:cs="Calibri"/>
          <w:color w:val="808080" w:themeColor="background1" w:themeShade="80"/>
          <w:sz w:val="22"/>
          <w:szCs w:val="22"/>
        </w:rPr>
        <w:t xml:space="preserve"> avez une vision PME, vous êtes</w:t>
      </w:r>
      <w:r w:rsidRPr="00416168">
        <w:rPr>
          <w:rFonts w:ascii="Georgia" w:hAnsi="Georgia" w:cs="Calibri"/>
          <w:color w:val="808080" w:themeColor="background1" w:themeShade="80"/>
          <w:sz w:val="22"/>
          <w:szCs w:val="22"/>
        </w:rPr>
        <w:t xml:space="preserve"> flexible</w:t>
      </w:r>
      <w:r w:rsidR="00416168" w:rsidRPr="00416168">
        <w:rPr>
          <w:rFonts w:ascii="Georgia" w:hAnsi="Georgia" w:cs="Calibri"/>
          <w:color w:val="808080" w:themeColor="background1" w:themeShade="80"/>
          <w:sz w:val="22"/>
          <w:szCs w:val="22"/>
        </w:rPr>
        <w:t>, autonome</w:t>
      </w:r>
      <w:r w:rsidRPr="00416168">
        <w:rPr>
          <w:rFonts w:ascii="Georgia" w:hAnsi="Georgia" w:cs="Calibri"/>
          <w:color w:val="808080" w:themeColor="background1" w:themeShade="80"/>
          <w:sz w:val="22"/>
          <w:szCs w:val="22"/>
        </w:rPr>
        <w:t xml:space="preserve"> et Hands on</w:t>
      </w:r>
      <w:r w:rsidR="00416168" w:rsidRPr="00416168">
        <w:rPr>
          <w:rFonts w:ascii="Georgia" w:hAnsi="Georgia" w:cs="Calibri"/>
          <w:color w:val="808080" w:themeColor="background1" w:themeShade="80"/>
          <w:sz w:val="22"/>
          <w:szCs w:val="22"/>
        </w:rPr>
        <w:t>.</w:t>
      </w:r>
    </w:p>
    <w:p w14:paraId="2F1E0BC4" w14:textId="6884DEAB" w:rsidR="00416168" w:rsidRPr="00416168" w:rsidRDefault="00E93C58" w:rsidP="00416168">
      <w:pPr>
        <w:pStyle w:val="Paragraphedeliste"/>
        <w:numPr>
          <w:ilvl w:val="0"/>
          <w:numId w:val="20"/>
        </w:numPr>
        <w:spacing w:after="0" w:line="360" w:lineRule="auto"/>
        <w:rPr>
          <w:rFonts w:ascii="Georgia" w:hAnsi="Georgia"/>
          <w:b/>
          <w:color w:val="808080" w:themeColor="background1" w:themeShade="80"/>
          <w:u w:val="single"/>
        </w:rPr>
      </w:pPr>
      <w:r w:rsidRPr="00416168">
        <w:rPr>
          <w:rFonts w:ascii="Georgia" w:hAnsi="Georgia" w:cs="Calibri"/>
          <w:color w:val="808080" w:themeColor="background1" w:themeShade="80"/>
        </w:rPr>
        <w:t xml:space="preserve">Vous </w:t>
      </w:r>
      <w:r w:rsidR="00416168" w:rsidRPr="00416168">
        <w:rPr>
          <w:rFonts w:ascii="Georgia" w:hAnsi="Georgia"/>
          <w:color w:val="808080" w:themeColor="background1" w:themeShade="80"/>
        </w:rPr>
        <w:t>avez l’habitude de travaille</w:t>
      </w:r>
      <w:r w:rsidR="009071FE">
        <w:rPr>
          <w:rFonts w:ascii="Georgia" w:hAnsi="Georgia"/>
          <w:color w:val="808080" w:themeColor="background1" w:themeShade="80"/>
        </w:rPr>
        <w:t xml:space="preserve">r avec </w:t>
      </w:r>
      <w:r w:rsidR="00860F09">
        <w:rPr>
          <w:rFonts w:ascii="Georgia" w:hAnsi="Georgia"/>
          <w:color w:val="808080" w:themeColor="background1" w:themeShade="80"/>
        </w:rPr>
        <w:t>une certaine autonomie</w:t>
      </w:r>
    </w:p>
    <w:p w14:paraId="2EB61D38" w14:textId="77777777" w:rsidR="00404389" w:rsidRPr="00FB2FF7" w:rsidRDefault="00D5302C" w:rsidP="00FB2FF7">
      <w:pPr>
        <w:pStyle w:val="NormalWeb"/>
        <w:tabs>
          <w:tab w:val="left" w:pos="1301"/>
        </w:tabs>
        <w:jc w:val="both"/>
        <w:rPr>
          <w:rFonts w:ascii="Calibri" w:hAnsi="Calibri" w:cs="Calibri"/>
          <w:b/>
          <w:bCs/>
          <w:sz w:val="22"/>
          <w:szCs w:val="22"/>
        </w:rPr>
      </w:pPr>
      <w:r>
        <w:rPr>
          <w:rStyle w:val="lev"/>
          <w:rFonts w:ascii="Calibri" w:hAnsi="Calibri" w:cs="Calibri"/>
          <w:sz w:val="22"/>
          <w:szCs w:val="22"/>
        </w:rPr>
        <w:tab/>
      </w:r>
    </w:p>
    <w:p w14:paraId="1B8BBDF8" w14:textId="77777777" w:rsidR="009932DC" w:rsidRPr="00380C9C" w:rsidRDefault="009932DC" w:rsidP="00280B75">
      <w:pPr>
        <w:pStyle w:val="Sansinterligne"/>
        <w:rPr>
          <w:rFonts w:ascii="Calibri" w:hAnsi="Calibri" w:cs="Arial"/>
          <w:b/>
          <w:bCs/>
          <w:color w:val="auto"/>
          <w:sz w:val="22"/>
          <w:szCs w:val="22"/>
          <w:u w:val="single"/>
        </w:rPr>
      </w:pPr>
    </w:p>
    <w:p w14:paraId="5B0397A7" w14:textId="77777777" w:rsidR="00404389" w:rsidRPr="00714B98" w:rsidRDefault="00B357BE" w:rsidP="000C0DCA">
      <w:pPr>
        <w:pStyle w:val="Sansinterligne"/>
        <w:spacing w:line="360" w:lineRule="auto"/>
        <w:rPr>
          <w:rFonts w:ascii="Georgia" w:hAnsi="Georgia" w:cs="Arial"/>
          <w:b/>
          <w:bCs/>
          <w:color w:val="808080"/>
          <w:sz w:val="22"/>
          <w:szCs w:val="22"/>
          <w:u w:val="single"/>
        </w:rPr>
      </w:pPr>
      <w:r w:rsidRPr="00714B98">
        <w:rPr>
          <w:rFonts w:ascii="Georgia" w:hAnsi="Georgia" w:cs="Arial"/>
          <w:b/>
          <w:bCs/>
          <w:color w:val="808080"/>
          <w:sz w:val="22"/>
          <w:szCs w:val="22"/>
          <w:u w:val="single"/>
        </w:rPr>
        <w:t>Pourquoi postuler</w:t>
      </w:r>
      <w:r w:rsidR="006A13BA" w:rsidRPr="00714B98">
        <w:rPr>
          <w:rFonts w:ascii="Georgia" w:hAnsi="Georgia" w:cs="Arial"/>
          <w:b/>
          <w:bCs/>
          <w:color w:val="808080"/>
          <w:sz w:val="22"/>
          <w:szCs w:val="22"/>
          <w:u w:val="single"/>
        </w:rPr>
        <w:t>?</w:t>
      </w:r>
    </w:p>
    <w:p w14:paraId="33DDC33A" w14:textId="77777777" w:rsidR="006A13BA" w:rsidRPr="00714B98" w:rsidRDefault="006A13BA" w:rsidP="000C0DCA">
      <w:pPr>
        <w:pStyle w:val="Sansinterligne"/>
        <w:spacing w:line="360" w:lineRule="auto"/>
        <w:rPr>
          <w:rFonts w:ascii="Georgia" w:hAnsi="Georgia" w:cs="Arial"/>
          <w:color w:val="808080"/>
          <w:u w:val="single"/>
        </w:rPr>
      </w:pPr>
    </w:p>
    <w:p w14:paraId="5D974E94" w14:textId="77777777" w:rsidR="00C47D0E" w:rsidRPr="00A516E2" w:rsidRDefault="00C47D0E" w:rsidP="00C47D0E">
      <w:pPr>
        <w:spacing w:line="360" w:lineRule="auto"/>
        <w:rPr>
          <w:rFonts w:ascii="Georgia" w:hAnsi="Georgia" w:cs="Arial"/>
          <w:color w:val="595959"/>
          <w:sz w:val="22"/>
          <w:szCs w:val="22"/>
        </w:rPr>
      </w:pPr>
      <w:r w:rsidRPr="00A516E2">
        <w:rPr>
          <w:rFonts w:ascii="Georgia" w:hAnsi="Georgia" w:cs="Arial"/>
          <w:color w:val="595959"/>
          <w:sz w:val="22"/>
          <w:szCs w:val="22"/>
        </w:rPr>
        <w:t xml:space="preserve">Vous occuperez une fonction variée pleine de défis dans une société à la pointe dans son secteur. Nous vous offrons un contrat à durée indéterminée avec un salaire motivant assorti de primes et d'avantages extra-légaux et </w:t>
      </w:r>
      <w:r w:rsidR="00BC433C" w:rsidRPr="00A516E2">
        <w:rPr>
          <w:rFonts w:ascii="Georgia" w:hAnsi="Georgia" w:cs="Arial"/>
          <w:color w:val="595959"/>
          <w:sz w:val="22"/>
          <w:szCs w:val="22"/>
        </w:rPr>
        <w:t>des</w:t>
      </w:r>
      <w:r w:rsidR="00BC433C">
        <w:rPr>
          <w:rFonts w:ascii="Georgia" w:hAnsi="Georgia" w:cs="Arial"/>
          <w:color w:val="595959"/>
          <w:sz w:val="22"/>
          <w:szCs w:val="22"/>
        </w:rPr>
        <w:t xml:space="preserve"> </w:t>
      </w:r>
      <w:r w:rsidRPr="00A516E2">
        <w:rPr>
          <w:rFonts w:ascii="Georgia" w:hAnsi="Georgia" w:cs="Arial"/>
          <w:color w:val="595959"/>
          <w:sz w:val="22"/>
          <w:szCs w:val="22"/>
        </w:rPr>
        <w:t xml:space="preserve">possibilités d’évolution. </w:t>
      </w:r>
    </w:p>
    <w:p w14:paraId="10AE5AB0" w14:textId="77777777" w:rsidR="00E93C58" w:rsidRDefault="00E93C58" w:rsidP="000C0DCA">
      <w:pPr>
        <w:pStyle w:val="Sansinterligne"/>
        <w:spacing w:line="360" w:lineRule="auto"/>
        <w:rPr>
          <w:rFonts w:ascii="Georgia" w:hAnsi="Georgia" w:cs="Arial"/>
          <w:color w:val="808080"/>
        </w:rPr>
      </w:pPr>
    </w:p>
    <w:p w14:paraId="0BD9BA07" w14:textId="77777777" w:rsidR="00E93C58" w:rsidRPr="00714B98" w:rsidRDefault="00E93C58" w:rsidP="000C0DCA">
      <w:pPr>
        <w:pStyle w:val="Sansinterligne"/>
        <w:spacing w:line="360" w:lineRule="auto"/>
        <w:rPr>
          <w:rFonts w:ascii="Georgia" w:hAnsi="Georgia" w:cs="Arial"/>
          <w:color w:val="808080"/>
        </w:rPr>
      </w:pPr>
    </w:p>
    <w:p w14:paraId="3AC258D6" w14:textId="77777777" w:rsidR="009A33CD" w:rsidRPr="00714B98" w:rsidRDefault="009A33CD" w:rsidP="000C0DCA">
      <w:pPr>
        <w:spacing w:line="360" w:lineRule="auto"/>
        <w:jc w:val="both"/>
        <w:rPr>
          <w:rFonts w:ascii="Georgia" w:hAnsi="Georgia"/>
          <w:b/>
          <w:color w:val="808080"/>
          <w:sz w:val="22"/>
          <w:szCs w:val="22"/>
          <w:u w:val="single"/>
        </w:rPr>
      </w:pPr>
      <w:r w:rsidRPr="00714B98">
        <w:rPr>
          <w:rFonts w:ascii="Georgia" w:hAnsi="Georgia"/>
          <w:b/>
          <w:color w:val="808080"/>
          <w:sz w:val="22"/>
          <w:szCs w:val="22"/>
          <w:u w:val="single"/>
        </w:rPr>
        <w:lastRenderedPageBreak/>
        <w:t>Intéressé(e)?</w:t>
      </w:r>
    </w:p>
    <w:p w14:paraId="4CD6EFB8" w14:textId="77777777" w:rsidR="009A33CD" w:rsidRPr="002268DD" w:rsidRDefault="009A33CD" w:rsidP="000C0DCA">
      <w:pPr>
        <w:spacing w:line="360" w:lineRule="auto"/>
        <w:jc w:val="both"/>
        <w:rPr>
          <w:rFonts w:ascii="Georgia" w:hAnsi="Georgia"/>
          <w:color w:val="595959"/>
          <w:sz w:val="22"/>
          <w:szCs w:val="22"/>
        </w:rPr>
      </w:pPr>
      <w:r w:rsidRPr="002268DD">
        <w:rPr>
          <w:rFonts w:ascii="Georgia" w:hAnsi="Georgia"/>
          <w:color w:val="595959"/>
          <w:sz w:val="22"/>
          <w:szCs w:val="22"/>
        </w:rPr>
        <w:t xml:space="preserve">Envoyez-nous directement votre cv et lettre de motivation à </w:t>
      </w:r>
      <w:r w:rsidR="004A5C45" w:rsidRPr="002268DD">
        <w:rPr>
          <w:rFonts w:ascii="Georgia" w:hAnsi="Georgia"/>
          <w:color w:val="595959"/>
          <w:sz w:val="22"/>
          <w:szCs w:val="22"/>
        </w:rPr>
        <w:t>benedicte</w:t>
      </w:r>
      <w:r w:rsidRPr="002268DD">
        <w:rPr>
          <w:rFonts w:ascii="Georgia" w:hAnsi="Georgia"/>
          <w:color w:val="595959"/>
          <w:sz w:val="22"/>
          <w:szCs w:val="22"/>
        </w:rPr>
        <w:t>@</w:t>
      </w:r>
      <w:r w:rsidR="004A5C45" w:rsidRPr="002268DD">
        <w:rPr>
          <w:rFonts w:ascii="Georgia" w:hAnsi="Georgia"/>
          <w:color w:val="595959"/>
          <w:sz w:val="22"/>
          <w:szCs w:val="22"/>
        </w:rPr>
        <w:t>becomm.biz.</w:t>
      </w:r>
      <w:r w:rsidRPr="002268DD">
        <w:rPr>
          <w:rFonts w:ascii="Georgia" w:hAnsi="Georgia"/>
          <w:color w:val="595959"/>
          <w:sz w:val="22"/>
          <w:szCs w:val="22"/>
        </w:rPr>
        <w:t xml:space="preserve"> </w:t>
      </w:r>
    </w:p>
    <w:p w14:paraId="6CB747D9" w14:textId="77777777" w:rsidR="00404389" w:rsidRPr="002268DD" w:rsidRDefault="009A33CD" w:rsidP="00BC433C">
      <w:pPr>
        <w:spacing w:line="360" w:lineRule="auto"/>
        <w:jc w:val="both"/>
        <w:rPr>
          <w:rFonts w:ascii="Georgia" w:hAnsi="Georgia"/>
          <w:color w:val="595959"/>
          <w:sz w:val="22"/>
          <w:szCs w:val="22"/>
        </w:rPr>
      </w:pPr>
      <w:r w:rsidRPr="002268DD">
        <w:rPr>
          <w:rFonts w:ascii="Georgia" w:hAnsi="Georgia"/>
          <w:color w:val="595959"/>
          <w:sz w:val="22"/>
          <w:szCs w:val="22"/>
        </w:rPr>
        <w:t xml:space="preserve">Votre candidature sera traitée en toute confidentialité et en conformité avec la loi sur la protection de la vie privée. </w:t>
      </w:r>
    </w:p>
    <w:sectPr w:rsidR="00404389" w:rsidRPr="002268DD" w:rsidSect="0022496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D766" w14:textId="77777777" w:rsidR="00EE5804" w:rsidRDefault="00EE5804" w:rsidP="006C5000">
      <w:r>
        <w:separator/>
      </w:r>
    </w:p>
  </w:endnote>
  <w:endnote w:type="continuationSeparator" w:id="0">
    <w:p w14:paraId="7029732D" w14:textId="77777777" w:rsidR="00EE5804" w:rsidRDefault="00EE5804" w:rsidP="006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5568"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426A2AC8" w14:textId="77777777" w:rsidR="006C5000" w:rsidRDefault="006C5000" w:rsidP="006C5000">
    <w:pPr>
      <w:tabs>
        <w:tab w:val="center" w:pos="4536"/>
        <w:tab w:val="right" w:pos="9072"/>
      </w:tabs>
      <w:rPr>
        <w:rFonts w:ascii="Georgia" w:eastAsia="Calibri" w:hAnsi="Georgia" w:cs="Mangal"/>
        <w:color w:val="808080"/>
        <w:sz w:val="20"/>
        <w:szCs w:val="20"/>
        <w:lang w:val="en-US" w:eastAsia="en-US" w:bidi="ne-NP"/>
      </w:rPr>
    </w:pPr>
  </w:p>
  <w:p w14:paraId="7DF816BD" w14:textId="77777777" w:rsidR="006C5000" w:rsidRPr="006C5000" w:rsidRDefault="006C5000" w:rsidP="006C5000">
    <w:pPr>
      <w:tabs>
        <w:tab w:val="center" w:pos="4536"/>
        <w:tab w:val="right" w:pos="9072"/>
      </w:tabs>
      <w:spacing w:line="360" w:lineRule="auto"/>
      <w:rPr>
        <w:rFonts w:ascii="Georgia" w:eastAsia="Calibri" w:hAnsi="Georgia" w:cs="Mangal"/>
        <w:color w:val="808080"/>
        <w:sz w:val="20"/>
        <w:szCs w:val="20"/>
        <w:lang w:val="en-US" w:eastAsia="en-US" w:bidi="ne-NP"/>
      </w:rPr>
    </w:pPr>
    <w:r w:rsidRPr="006C5000">
      <w:rPr>
        <w:rFonts w:ascii="Georgia" w:eastAsia="Calibri" w:hAnsi="Georgia" w:cs="Mangal"/>
        <w:color w:val="808080"/>
        <w:sz w:val="20"/>
        <w:szCs w:val="20"/>
        <w:lang w:val="en-US" w:eastAsia="en-US" w:bidi="ne-NP"/>
      </w:rPr>
      <w:t xml:space="preserve">Bénédicte Gathy – Member of HR Place – </w:t>
    </w:r>
    <w:hyperlink r:id="rId1" w:history="1">
      <w:r w:rsidRPr="006C5000">
        <w:rPr>
          <w:rFonts w:ascii="Georgia" w:eastAsia="Calibri" w:hAnsi="Georgia" w:cs="Mangal"/>
          <w:color w:val="808080"/>
          <w:sz w:val="20"/>
          <w:szCs w:val="20"/>
          <w:u w:val="single"/>
          <w:lang w:val="en-US" w:eastAsia="en-US" w:bidi="ne-NP"/>
        </w:rPr>
        <w:t>benedicte@becomm.biz</w:t>
      </w:r>
    </w:hyperlink>
    <w:r w:rsidRPr="006C5000">
      <w:rPr>
        <w:rFonts w:ascii="Georgia" w:eastAsia="Calibri" w:hAnsi="Georgia" w:cs="Mangal"/>
        <w:color w:val="808080"/>
        <w:sz w:val="20"/>
        <w:szCs w:val="20"/>
        <w:lang w:val="en-US" w:eastAsia="en-US" w:bidi="ne-NP"/>
      </w:rPr>
      <w:t xml:space="preserve">  - +32 496 28 51 88</w:t>
    </w:r>
  </w:p>
  <w:p w14:paraId="318D59EE" w14:textId="77777777" w:rsidR="006C5000" w:rsidRPr="006C5000" w:rsidRDefault="006C500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87E3" w14:textId="77777777" w:rsidR="00EE5804" w:rsidRDefault="00EE5804" w:rsidP="006C5000">
      <w:r>
        <w:separator/>
      </w:r>
    </w:p>
  </w:footnote>
  <w:footnote w:type="continuationSeparator" w:id="0">
    <w:p w14:paraId="66496B84" w14:textId="77777777" w:rsidR="00EE5804" w:rsidRDefault="00EE5804" w:rsidP="006C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7BC"/>
    <w:multiLevelType w:val="hybridMultilevel"/>
    <w:tmpl w:val="C27205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0D6A"/>
    <w:multiLevelType w:val="hybridMultilevel"/>
    <w:tmpl w:val="65D03CD8"/>
    <w:lvl w:ilvl="0" w:tplc="F1B41C2E">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4D3987"/>
    <w:multiLevelType w:val="hybridMultilevel"/>
    <w:tmpl w:val="6EC61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E37A75"/>
    <w:multiLevelType w:val="hybridMultilevel"/>
    <w:tmpl w:val="46325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D15A0"/>
    <w:multiLevelType w:val="hybridMultilevel"/>
    <w:tmpl w:val="55D2C230"/>
    <w:lvl w:ilvl="0" w:tplc="F0A226DE">
      <w:numFmt w:val="bullet"/>
      <w:lvlText w:val="-"/>
      <w:lvlJc w:val="left"/>
      <w:pPr>
        <w:ind w:left="720" w:hanging="360"/>
      </w:pPr>
      <w:rPr>
        <w:rFonts w:ascii="Times New Roman" w:eastAsia="Calibri"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B18"/>
    <w:multiLevelType w:val="hybridMultilevel"/>
    <w:tmpl w:val="2BFA65DE"/>
    <w:lvl w:ilvl="0" w:tplc="3C5C11B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334F"/>
    <w:multiLevelType w:val="multilevel"/>
    <w:tmpl w:val="1CC0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C1"/>
    <w:multiLevelType w:val="hybridMultilevel"/>
    <w:tmpl w:val="F29CE762"/>
    <w:lvl w:ilvl="0" w:tplc="A61AA0A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B0A60FF"/>
    <w:multiLevelType w:val="hybridMultilevel"/>
    <w:tmpl w:val="A66025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A439D"/>
    <w:multiLevelType w:val="hybridMultilevel"/>
    <w:tmpl w:val="241E0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F3932"/>
    <w:multiLevelType w:val="hybridMultilevel"/>
    <w:tmpl w:val="E92A9A2A"/>
    <w:lvl w:ilvl="0" w:tplc="3E989EE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B1159"/>
    <w:multiLevelType w:val="hybridMultilevel"/>
    <w:tmpl w:val="5F2A41A0"/>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D0F32"/>
    <w:multiLevelType w:val="hybridMultilevel"/>
    <w:tmpl w:val="2B523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5959E6"/>
    <w:multiLevelType w:val="multilevel"/>
    <w:tmpl w:val="0D78288C"/>
    <w:lvl w:ilvl="0">
      <w:numFmt w:val="bullet"/>
      <w:lvlText w:val="-"/>
      <w:lvlJc w:val="left"/>
      <w:pPr>
        <w:tabs>
          <w:tab w:val="num" w:pos="720"/>
        </w:tabs>
        <w:ind w:left="720" w:hanging="360"/>
      </w:pPr>
      <w:rPr>
        <w:rFonts w:ascii="Times New Roman" w:eastAsia="Calibri" w:hAnsi="Times New Roman" w:cs="Times New Roman" w:hint="default"/>
        <w:color w:val="000000"/>
        <w:u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5205621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FB560C9"/>
    <w:multiLevelType w:val="hybridMultilevel"/>
    <w:tmpl w:val="6E4497A8"/>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68A54040"/>
    <w:multiLevelType w:val="hybridMultilevel"/>
    <w:tmpl w:val="D5B2BE60"/>
    <w:lvl w:ilvl="0" w:tplc="214E052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6C327779"/>
    <w:multiLevelType w:val="hybridMultilevel"/>
    <w:tmpl w:val="2AC672AA"/>
    <w:lvl w:ilvl="0" w:tplc="BCC8CE7C">
      <w:start w:val="1"/>
      <w:numFmt w:val="bullet"/>
      <w:lvlText w:val="-"/>
      <w:lvlJc w:val="left"/>
      <w:pPr>
        <w:ind w:left="1080" w:hanging="360"/>
      </w:pPr>
      <w:rPr>
        <w:rFonts w:ascii="Georgia" w:eastAsia="Times New Roman" w:hAnsi="Georgia"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78202AFA"/>
    <w:multiLevelType w:val="hybridMultilevel"/>
    <w:tmpl w:val="E75A14CE"/>
    <w:lvl w:ilvl="0" w:tplc="84BC917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920012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7C174A3D"/>
    <w:multiLevelType w:val="hybridMultilevel"/>
    <w:tmpl w:val="6D04AD18"/>
    <w:lvl w:ilvl="0" w:tplc="040C000F">
      <w:start w:val="1"/>
      <w:numFmt w:val="decimal"/>
      <w:lvlText w:val="%1."/>
      <w:lvlJc w:val="left"/>
      <w:pPr>
        <w:tabs>
          <w:tab w:val="num" w:pos="720"/>
        </w:tabs>
        <w:ind w:left="720" w:hanging="360"/>
      </w:pPr>
      <w:rPr>
        <w:rFonts w:cs="Times New Roman"/>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5"/>
  </w:num>
  <w:num w:numId="6">
    <w:abstractNumId w:val="18"/>
  </w:num>
  <w:num w:numId="7">
    <w:abstractNumId w:val="1"/>
  </w:num>
  <w:num w:numId="8">
    <w:abstractNumId w:val="7"/>
  </w:num>
  <w:num w:numId="9">
    <w:abstractNumId w:val="20"/>
  </w:num>
  <w:num w:numId="10">
    <w:abstractNumId w:val="11"/>
  </w:num>
  <w:num w:numId="11">
    <w:abstractNumId w:val="19"/>
  </w:num>
  <w:num w:numId="12">
    <w:abstractNumId w:val="4"/>
  </w:num>
  <w:num w:numId="13">
    <w:abstractNumId w:val="14"/>
  </w:num>
  <w:num w:numId="14">
    <w:abstractNumId w:val="13"/>
  </w:num>
  <w:num w:numId="15">
    <w:abstractNumId w:val="16"/>
  </w:num>
  <w:num w:numId="16">
    <w:abstractNumId w:val="15"/>
  </w:num>
  <w:num w:numId="17">
    <w:abstractNumId w:val="6"/>
  </w:num>
  <w:num w:numId="18">
    <w:abstractNumId w:val="17"/>
  </w:num>
  <w:num w:numId="19">
    <w:abstractNumId w:val="16"/>
  </w:num>
  <w:num w:numId="20">
    <w:abstractNumId w:val="15"/>
  </w:num>
  <w:num w:numId="21">
    <w:abstractNumId w:val="9"/>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89"/>
    <w:rsid w:val="0001060E"/>
    <w:rsid w:val="000266F8"/>
    <w:rsid w:val="00036FC7"/>
    <w:rsid w:val="00044DBC"/>
    <w:rsid w:val="000C0DCA"/>
    <w:rsid w:val="000D263D"/>
    <w:rsid w:val="000D523F"/>
    <w:rsid w:val="0010201C"/>
    <w:rsid w:val="00105644"/>
    <w:rsid w:val="0015252F"/>
    <w:rsid w:val="001A11B0"/>
    <w:rsid w:val="001B30FF"/>
    <w:rsid w:val="001C35E8"/>
    <w:rsid w:val="001E66D2"/>
    <w:rsid w:val="00220537"/>
    <w:rsid w:val="00221D33"/>
    <w:rsid w:val="00224966"/>
    <w:rsid w:val="002268DD"/>
    <w:rsid w:val="0023462B"/>
    <w:rsid w:val="002463FB"/>
    <w:rsid w:val="00246EED"/>
    <w:rsid w:val="00262AFA"/>
    <w:rsid w:val="0026798E"/>
    <w:rsid w:val="002748FB"/>
    <w:rsid w:val="00280B75"/>
    <w:rsid w:val="00283DA9"/>
    <w:rsid w:val="002A4C4B"/>
    <w:rsid w:val="002B04E1"/>
    <w:rsid w:val="002C6BE3"/>
    <w:rsid w:val="002C71AB"/>
    <w:rsid w:val="002E1DD8"/>
    <w:rsid w:val="002E2EB8"/>
    <w:rsid w:val="002F22AE"/>
    <w:rsid w:val="003070D2"/>
    <w:rsid w:val="00316903"/>
    <w:rsid w:val="003251DC"/>
    <w:rsid w:val="00380C9C"/>
    <w:rsid w:val="0038794E"/>
    <w:rsid w:val="003A26BC"/>
    <w:rsid w:val="003B4F50"/>
    <w:rsid w:val="003B729C"/>
    <w:rsid w:val="00402116"/>
    <w:rsid w:val="00404389"/>
    <w:rsid w:val="00416168"/>
    <w:rsid w:val="004167C5"/>
    <w:rsid w:val="0043305F"/>
    <w:rsid w:val="00452F9D"/>
    <w:rsid w:val="00484E08"/>
    <w:rsid w:val="004A20DF"/>
    <w:rsid w:val="004A576E"/>
    <w:rsid w:val="004A5C45"/>
    <w:rsid w:val="004B4EC2"/>
    <w:rsid w:val="004D3DFE"/>
    <w:rsid w:val="0051583A"/>
    <w:rsid w:val="0055346D"/>
    <w:rsid w:val="00583415"/>
    <w:rsid w:val="005E4DBA"/>
    <w:rsid w:val="005F13AF"/>
    <w:rsid w:val="005F3D95"/>
    <w:rsid w:val="005F40A4"/>
    <w:rsid w:val="00607689"/>
    <w:rsid w:val="006118F5"/>
    <w:rsid w:val="00630EBB"/>
    <w:rsid w:val="00634B3B"/>
    <w:rsid w:val="00682EB2"/>
    <w:rsid w:val="006A13BA"/>
    <w:rsid w:val="006A5617"/>
    <w:rsid w:val="006B197F"/>
    <w:rsid w:val="006B27AE"/>
    <w:rsid w:val="006B2CAB"/>
    <w:rsid w:val="006C5000"/>
    <w:rsid w:val="006C7D1B"/>
    <w:rsid w:val="006E763A"/>
    <w:rsid w:val="006F1C60"/>
    <w:rsid w:val="006F5AF8"/>
    <w:rsid w:val="00714B98"/>
    <w:rsid w:val="00733049"/>
    <w:rsid w:val="00764418"/>
    <w:rsid w:val="00772EC8"/>
    <w:rsid w:val="00783A16"/>
    <w:rsid w:val="007A607B"/>
    <w:rsid w:val="007B2CCA"/>
    <w:rsid w:val="007E3CA6"/>
    <w:rsid w:val="007E74F8"/>
    <w:rsid w:val="0080118F"/>
    <w:rsid w:val="00805993"/>
    <w:rsid w:val="00845002"/>
    <w:rsid w:val="00860F09"/>
    <w:rsid w:val="00871ADB"/>
    <w:rsid w:val="008925F6"/>
    <w:rsid w:val="00895D4C"/>
    <w:rsid w:val="008A687F"/>
    <w:rsid w:val="008A751F"/>
    <w:rsid w:val="008B2637"/>
    <w:rsid w:val="008B501B"/>
    <w:rsid w:val="008C3523"/>
    <w:rsid w:val="008E2D53"/>
    <w:rsid w:val="008F5569"/>
    <w:rsid w:val="00902A83"/>
    <w:rsid w:val="009071FE"/>
    <w:rsid w:val="00913F3B"/>
    <w:rsid w:val="00926E65"/>
    <w:rsid w:val="00952B92"/>
    <w:rsid w:val="009664A2"/>
    <w:rsid w:val="00983367"/>
    <w:rsid w:val="009932DC"/>
    <w:rsid w:val="00995340"/>
    <w:rsid w:val="009A33CD"/>
    <w:rsid w:val="009B0D51"/>
    <w:rsid w:val="00A51535"/>
    <w:rsid w:val="00A516E2"/>
    <w:rsid w:val="00A746F9"/>
    <w:rsid w:val="00A84F63"/>
    <w:rsid w:val="00A9233A"/>
    <w:rsid w:val="00AA06F3"/>
    <w:rsid w:val="00AC69BB"/>
    <w:rsid w:val="00AD5174"/>
    <w:rsid w:val="00B12BD8"/>
    <w:rsid w:val="00B16CDD"/>
    <w:rsid w:val="00B30754"/>
    <w:rsid w:val="00B357BE"/>
    <w:rsid w:val="00B40DBD"/>
    <w:rsid w:val="00B422C5"/>
    <w:rsid w:val="00B4366B"/>
    <w:rsid w:val="00BA1256"/>
    <w:rsid w:val="00BA41E2"/>
    <w:rsid w:val="00BC433C"/>
    <w:rsid w:val="00BD0384"/>
    <w:rsid w:val="00BF1345"/>
    <w:rsid w:val="00C11632"/>
    <w:rsid w:val="00C47D0E"/>
    <w:rsid w:val="00C94C1A"/>
    <w:rsid w:val="00CA3387"/>
    <w:rsid w:val="00CA65ED"/>
    <w:rsid w:val="00CC7242"/>
    <w:rsid w:val="00CE0718"/>
    <w:rsid w:val="00D1518C"/>
    <w:rsid w:val="00D41395"/>
    <w:rsid w:val="00D468F6"/>
    <w:rsid w:val="00D51396"/>
    <w:rsid w:val="00D5302C"/>
    <w:rsid w:val="00D547D6"/>
    <w:rsid w:val="00D550CE"/>
    <w:rsid w:val="00D604CF"/>
    <w:rsid w:val="00D635DF"/>
    <w:rsid w:val="00D7718D"/>
    <w:rsid w:val="00D96AEB"/>
    <w:rsid w:val="00DA500C"/>
    <w:rsid w:val="00DB2286"/>
    <w:rsid w:val="00DB55B3"/>
    <w:rsid w:val="00DF2A1A"/>
    <w:rsid w:val="00E14A32"/>
    <w:rsid w:val="00E16AA1"/>
    <w:rsid w:val="00E20405"/>
    <w:rsid w:val="00E6679D"/>
    <w:rsid w:val="00E93C58"/>
    <w:rsid w:val="00E94D5F"/>
    <w:rsid w:val="00EA707A"/>
    <w:rsid w:val="00EB4632"/>
    <w:rsid w:val="00ED2C6E"/>
    <w:rsid w:val="00EE2333"/>
    <w:rsid w:val="00EE5804"/>
    <w:rsid w:val="00F059A0"/>
    <w:rsid w:val="00F84C36"/>
    <w:rsid w:val="00FB0151"/>
    <w:rsid w:val="00FB2FF7"/>
    <w:rsid w:val="00FE2AB5"/>
    <w:rsid w:val="00FE3A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12AD"/>
  <w15:docId w15:val="{97A0FEA8-5D0A-4747-AD50-FDCE98B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4389"/>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04389"/>
    <w:pPr>
      <w:spacing w:after="150" w:line="225" w:lineRule="atLeast"/>
    </w:pPr>
    <w:rPr>
      <w:rFonts w:ascii="Verdana" w:hAnsi="Verdana"/>
      <w:color w:val="6F6F6F"/>
      <w:sz w:val="17"/>
      <w:szCs w:val="17"/>
      <w:lang w:val="fr-FR"/>
    </w:rPr>
  </w:style>
  <w:style w:type="paragraph" w:styleId="Sansinterligne">
    <w:name w:val="No Spacing"/>
    <w:uiPriority w:val="1"/>
    <w:qFormat/>
    <w:rsid w:val="00404389"/>
    <w:pPr>
      <w:jc w:val="both"/>
    </w:pPr>
    <w:rPr>
      <w:rFonts w:ascii="Palatino Linotype" w:eastAsia="Times New Roman" w:hAnsi="Palatino Linotype"/>
      <w:color w:val="000066"/>
      <w:lang w:eastAsia="fr-FR"/>
    </w:rPr>
  </w:style>
  <w:style w:type="character" w:styleId="Lienhypertexte">
    <w:name w:val="Hyperlink"/>
    <w:rsid w:val="00404389"/>
    <w:rPr>
      <w:color w:val="0000FF"/>
      <w:u w:val="single"/>
    </w:rPr>
  </w:style>
  <w:style w:type="paragraph" w:styleId="Textedebulles">
    <w:name w:val="Balloon Text"/>
    <w:basedOn w:val="Normal"/>
    <w:link w:val="TextedebullesCar"/>
    <w:uiPriority w:val="99"/>
    <w:semiHidden/>
    <w:unhideWhenUsed/>
    <w:rsid w:val="00404389"/>
    <w:rPr>
      <w:rFonts w:ascii="Tahoma" w:hAnsi="Tahoma"/>
      <w:sz w:val="16"/>
      <w:szCs w:val="16"/>
    </w:rPr>
  </w:style>
  <w:style w:type="character" w:customStyle="1" w:styleId="TextedebullesCar">
    <w:name w:val="Texte de bulles Car"/>
    <w:link w:val="Textedebulles"/>
    <w:uiPriority w:val="99"/>
    <w:semiHidden/>
    <w:rsid w:val="00404389"/>
    <w:rPr>
      <w:rFonts w:ascii="Tahoma" w:eastAsia="Times New Roman" w:hAnsi="Tahoma" w:cs="Tahoma"/>
      <w:sz w:val="16"/>
      <w:szCs w:val="16"/>
      <w:lang w:val="fr-BE" w:eastAsia="fr-FR"/>
    </w:rPr>
  </w:style>
  <w:style w:type="paragraph" w:styleId="Corpsdetexte">
    <w:name w:val="Body Text"/>
    <w:basedOn w:val="Normal"/>
    <w:link w:val="CorpsdetexteCar"/>
    <w:rsid w:val="00ED2C6E"/>
    <w:pPr>
      <w:jc w:val="center"/>
    </w:pPr>
    <w:rPr>
      <w:b/>
      <w:bCs/>
      <w:u w:val="single"/>
      <w:lang w:val="fr-FR" w:eastAsia="en-US"/>
    </w:rPr>
  </w:style>
  <w:style w:type="character" w:customStyle="1" w:styleId="CorpsdetexteCar">
    <w:name w:val="Corps de texte Car"/>
    <w:link w:val="Corpsdetexte"/>
    <w:rsid w:val="00ED2C6E"/>
    <w:rPr>
      <w:rFonts w:ascii="Times New Roman" w:eastAsia="Times New Roman" w:hAnsi="Times New Roman"/>
      <w:b/>
      <w:bCs/>
      <w:sz w:val="24"/>
      <w:szCs w:val="24"/>
      <w:u w:val="single"/>
      <w:lang w:val="fr-FR" w:eastAsia="en-US" w:bidi="ar-SA"/>
    </w:rPr>
  </w:style>
  <w:style w:type="paragraph" w:styleId="Titre">
    <w:name w:val="Title"/>
    <w:basedOn w:val="Normal"/>
    <w:link w:val="TitreCar"/>
    <w:qFormat/>
    <w:rsid w:val="00764418"/>
    <w:pPr>
      <w:jc w:val="center"/>
    </w:pPr>
    <w:rPr>
      <w:sz w:val="28"/>
    </w:rPr>
  </w:style>
  <w:style w:type="character" w:customStyle="1" w:styleId="TitreCar">
    <w:name w:val="Titre Car"/>
    <w:link w:val="Titre"/>
    <w:rsid w:val="00764418"/>
    <w:rPr>
      <w:rFonts w:ascii="Times New Roman" w:eastAsia="Times New Roman" w:hAnsi="Times New Roman"/>
      <w:sz w:val="28"/>
      <w:szCs w:val="24"/>
      <w:lang w:eastAsia="fr-FR" w:bidi="ar-SA"/>
    </w:rPr>
  </w:style>
  <w:style w:type="paragraph" w:styleId="Paragraphedeliste">
    <w:name w:val="List Paragraph"/>
    <w:basedOn w:val="Normal"/>
    <w:uiPriority w:val="34"/>
    <w:qFormat/>
    <w:rsid w:val="00CA65ED"/>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6C5000"/>
    <w:pPr>
      <w:tabs>
        <w:tab w:val="center" w:pos="4536"/>
        <w:tab w:val="right" w:pos="9072"/>
      </w:tabs>
    </w:pPr>
  </w:style>
  <w:style w:type="character" w:customStyle="1" w:styleId="En-tteCar">
    <w:name w:val="En-tête Car"/>
    <w:link w:val="En-tte"/>
    <w:uiPriority w:val="99"/>
    <w:rsid w:val="006C5000"/>
    <w:rPr>
      <w:rFonts w:ascii="Times New Roman" w:eastAsia="Times New Roman" w:hAnsi="Times New Roman"/>
      <w:sz w:val="24"/>
      <w:szCs w:val="24"/>
      <w:lang w:eastAsia="fr-FR" w:bidi="ar-SA"/>
    </w:rPr>
  </w:style>
  <w:style w:type="paragraph" w:styleId="Pieddepage">
    <w:name w:val="footer"/>
    <w:basedOn w:val="Normal"/>
    <w:link w:val="PieddepageCar"/>
    <w:uiPriority w:val="99"/>
    <w:unhideWhenUsed/>
    <w:rsid w:val="006C5000"/>
    <w:pPr>
      <w:tabs>
        <w:tab w:val="center" w:pos="4536"/>
        <w:tab w:val="right" w:pos="9072"/>
      </w:tabs>
    </w:pPr>
  </w:style>
  <w:style w:type="character" w:customStyle="1" w:styleId="PieddepageCar">
    <w:name w:val="Pied de page Car"/>
    <w:link w:val="Pieddepage"/>
    <w:uiPriority w:val="99"/>
    <w:rsid w:val="006C5000"/>
    <w:rPr>
      <w:rFonts w:ascii="Times New Roman" w:eastAsia="Times New Roman" w:hAnsi="Times New Roman"/>
      <w:sz w:val="24"/>
      <w:szCs w:val="24"/>
      <w:lang w:eastAsia="fr-FR" w:bidi="ar-SA"/>
    </w:rPr>
  </w:style>
  <w:style w:type="character" w:styleId="lev">
    <w:name w:val="Strong"/>
    <w:uiPriority w:val="22"/>
    <w:qFormat/>
    <w:rsid w:val="000C0DCA"/>
    <w:rPr>
      <w:b/>
      <w:bCs/>
    </w:rPr>
  </w:style>
  <w:style w:type="character" w:customStyle="1" w:styleId="apple-converted-space">
    <w:name w:val="apple-converted-space"/>
    <w:basedOn w:val="Policepardfaut"/>
    <w:rsid w:val="006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483">
      <w:bodyDiv w:val="1"/>
      <w:marLeft w:val="0"/>
      <w:marRight w:val="0"/>
      <w:marTop w:val="0"/>
      <w:marBottom w:val="0"/>
      <w:divBdr>
        <w:top w:val="none" w:sz="0" w:space="0" w:color="auto"/>
        <w:left w:val="none" w:sz="0" w:space="0" w:color="auto"/>
        <w:bottom w:val="none" w:sz="0" w:space="0" w:color="auto"/>
        <w:right w:val="none" w:sz="0" w:space="0" w:color="auto"/>
      </w:divBdr>
    </w:div>
    <w:div w:id="640498950">
      <w:bodyDiv w:val="1"/>
      <w:marLeft w:val="0"/>
      <w:marRight w:val="0"/>
      <w:marTop w:val="0"/>
      <w:marBottom w:val="0"/>
      <w:divBdr>
        <w:top w:val="none" w:sz="0" w:space="0" w:color="auto"/>
        <w:left w:val="none" w:sz="0" w:space="0" w:color="auto"/>
        <w:bottom w:val="none" w:sz="0" w:space="0" w:color="auto"/>
        <w:right w:val="none" w:sz="0" w:space="0" w:color="auto"/>
      </w:divBdr>
    </w:div>
    <w:div w:id="1325814197">
      <w:bodyDiv w:val="1"/>
      <w:marLeft w:val="0"/>
      <w:marRight w:val="0"/>
      <w:marTop w:val="0"/>
      <w:marBottom w:val="0"/>
      <w:divBdr>
        <w:top w:val="none" w:sz="0" w:space="0" w:color="auto"/>
        <w:left w:val="none" w:sz="0" w:space="0" w:color="auto"/>
        <w:bottom w:val="none" w:sz="0" w:space="0" w:color="auto"/>
        <w:right w:val="none" w:sz="0" w:space="0" w:color="auto"/>
      </w:divBdr>
    </w:div>
    <w:div w:id="1654405736">
      <w:bodyDiv w:val="1"/>
      <w:marLeft w:val="0"/>
      <w:marRight w:val="0"/>
      <w:marTop w:val="0"/>
      <w:marBottom w:val="0"/>
      <w:divBdr>
        <w:top w:val="none" w:sz="0" w:space="0" w:color="auto"/>
        <w:left w:val="none" w:sz="0" w:space="0" w:color="auto"/>
        <w:bottom w:val="none" w:sz="0" w:space="0" w:color="auto"/>
        <w:right w:val="none" w:sz="0" w:space="0" w:color="auto"/>
      </w:divBdr>
    </w:div>
    <w:div w:id="17622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nedicte@becomm.bi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1922</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2267</CharactersWithSpaces>
  <SharedDoc>false</SharedDoc>
  <HLinks>
    <vt:vector size="6" baseType="variant">
      <vt:variant>
        <vt:i4>2555922</vt:i4>
      </vt:variant>
      <vt:variant>
        <vt:i4>0</vt:i4>
      </vt:variant>
      <vt:variant>
        <vt:i4>0</vt:i4>
      </vt:variant>
      <vt:variant>
        <vt:i4>5</vt:i4>
      </vt:variant>
      <vt:variant>
        <vt:lpwstr>mailto:benedicte@becomm.biz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dc:creator>
  <cp:keywords/>
  <cp:lastModifiedBy>Bénédicte Gathy</cp:lastModifiedBy>
  <cp:revision>4</cp:revision>
  <cp:lastPrinted>2017-12-20T12:25:00Z</cp:lastPrinted>
  <dcterms:created xsi:type="dcterms:W3CDTF">2020-07-31T15:46:00Z</dcterms:created>
  <dcterms:modified xsi:type="dcterms:W3CDTF">2020-10-28T13:08:00Z</dcterms:modified>
</cp:coreProperties>
</file>