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89064" w14:textId="1A1BA2A7" w:rsidR="008E2D53" w:rsidRDefault="00C74862" w:rsidP="004A5C45">
      <w:pPr>
        <w:pStyle w:val="Sansinterligne"/>
        <w:rPr>
          <w:rFonts w:ascii="Calibri" w:hAnsi="Calibri" w:cs="Arial"/>
          <w:noProof/>
          <w:sz w:val="22"/>
          <w:szCs w:val="22"/>
          <w:lang w:eastAsia="fr-BE"/>
        </w:rPr>
      </w:pPr>
      <w:r>
        <w:rPr>
          <w:noProof/>
          <w:lang w:eastAsia="fr-BE" w:bidi="ne-NP"/>
        </w:rPr>
        <w:drawing>
          <wp:inline distT="0" distB="0" distL="0" distR="0" wp14:anchorId="3AF9E31F" wp14:editId="76FB19D9">
            <wp:extent cx="1543050" cy="1390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390650"/>
                    </a:xfrm>
                    <a:prstGeom prst="rect">
                      <a:avLst/>
                    </a:prstGeom>
                    <a:noFill/>
                    <a:ln>
                      <a:noFill/>
                    </a:ln>
                    <a:effectLst/>
                  </pic:spPr>
                </pic:pic>
              </a:graphicData>
            </a:graphic>
          </wp:inline>
        </w:drawing>
      </w:r>
      <w:r w:rsidR="00926E65">
        <w:rPr>
          <w:noProof/>
          <w:lang w:eastAsia="fr-BE" w:bidi="ne-NP"/>
        </w:rPr>
        <w:tab/>
      </w:r>
      <w:r w:rsidR="00926E65">
        <w:rPr>
          <w:noProof/>
          <w:lang w:eastAsia="fr-BE" w:bidi="ne-NP"/>
        </w:rPr>
        <w:tab/>
      </w:r>
      <w:r w:rsidR="00926E65">
        <w:rPr>
          <w:noProof/>
          <w:lang w:eastAsia="fr-BE" w:bidi="ne-NP"/>
        </w:rPr>
        <w:tab/>
      </w:r>
      <w:r w:rsidR="00926E65">
        <w:rPr>
          <w:noProof/>
          <w:lang w:eastAsia="fr-BE" w:bidi="ne-NP"/>
        </w:rPr>
        <w:tab/>
      </w:r>
      <w:r w:rsidR="00C94C1A">
        <w:rPr>
          <w:noProof/>
          <w:lang w:eastAsia="fr-BE" w:bidi="ne-NP"/>
        </w:rPr>
        <w:tab/>
      </w:r>
      <w:r w:rsidR="00C94C1A">
        <w:rPr>
          <w:noProof/>
          <w:lang w:eastAsia="fr-BE" w:bidi="ne-NP"/>
        </w:rPr>
        <w:tab/>
      </w:r>
      <w:r>
        <w:rPr>
          <w:noProof/>
          <w:lang w:eastAsia="fr-BE" w:bidi="ne-NP"/>
        </w:rPr>
        <w:drawing>
          <wp:inline distT="0" distB="0" distL="0" distR="0" wp14:anchorId="1F8AE325" wp14:editId="7C7F65AF">
            <wp:extent cx="1809750" cy="1276350"/>
            <wp:effectExtent l="0" t="0" r="0" b="0"/>
            <wp:docPr id="2" name="Image 2" descr="logo re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al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276350"/>
                    </a:xfrm>
                    <a:prstGeom prst="rect">
                      <a:avLst/>
                    </a:prstGeom>
                    <a:noFill/>
                    <a:ln>
                      <a:noFill/>
                    </a:ln>
                  </pic:spPr>
                </pic:pic>
              </a:graphicData>
            </a:graphic>
          </wp:inline>
        </w:drawing>
      </w:r>
    </w:p>
    <w:p w14:paraId="34C80DAB" w14:textId="77777777" w:rsidR="009932DC" w:rsidRDefault="009932DC" w:rsidP="004A5C45">
      <w:pPr>
        <w:pStyle w:val="Sansinterligne"/>
        <w:rPr>
          <w:rFonts w:ascii="Calibri" w:hAnsi="Calibri" w:cs="Arial"/>
          <w:noProof/>
          <w:sz w:val="22"/>
          <w:szCs w:val="22"/>
          <w:lang w:eastAsia="fr-BE"/>
        </w:rPr>
      </w:pPr>
    </w:p>
    <w:p w14:paraId="79C11B94" w14:textId="77777777" w:rsidR="009932DC" w:rsidRPr="004A5C45" w:rsidRDefault="009932DC" w:rsidP="004A5C45">
      <w:pPr>
        <w:pStyle w:val="Sansinterligne"/>
        <w:rPr>
          <w:rFonts w:ascii="Calibri" w:hAnsi="Calibri" w:cs="Arial"/>
          <w:noProof/>
          <w:sz w:val="22"/>
          <w:szCs w:val="22"/>
          <w:lang w:eastAsia="fr-BE"/>
        </w:rPr>
      </w:pPr>
    </w:p>
    <w:bookmarkStart w:id="0" w:name="OLE_LINK1"/>
    <w:p w14:paraId="004C0165" w14:textId="0D4C9830" w:rsidR="00EB4632" w:rsidRPr="007B2CCA" w:rsidRDefault="00C74862" w:rsidP="009932DC">
      <w:pPr>
        <w:spacing w:before="60" w:after="60"/>
        <w:rPr>
          <w:rFonts w:ascii="Calibri" w:hAnsi="Calibri" w:cs="Calibri"/>
          <w:sz w:val="22"/>
          <w:szCs w:val="22"/>
          <w:lang w:eastAsia="fr-BE"/>
        </w:rPr>
      </w:pPr>
      <w:r>
        <w:rPr>
          <w:rFonts w:ascii="Calibri" w:hAnsi="Calibri" w:cs="Arial"/>
          <w:noProof/>
          <w:sz w:val="22"/>
          <w:szCs w:val="22"/>
          <w:lang w:eastAsia="fr-BE" w:bidi="ne-NP"/>
        </w:rPr>
        <mc:AlternateContent>
          <mc:Choice Requires="wps">
            <w:drawing>
              <wp:anchor distT="0" distB="0" distL="114300" distR="114300" simplePos="0" relativeHeight="251657216" behindDoc="0" locked="0" layoutInCell="1" allowOverlap="1" wp14:anchorId="2E38D5D7" wp14:editId="43A78957">
                <wp:simplePos x="0" y="0"/>
                <wp:positionH relativeFrom="column">
                  <wp:posOffset>9525</wp:posOffset>
                </wp:positionH>
                <wp:positionV relativeFrom="paragraph">
                  <wp:posOffset>202565</wp:posOffset>
                </wp:positionV>
                <wp:extent cx="6219825" cy="2197100"/>
                <wp:effectExtent l="9525" t="9525" r="952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197100"/>
                        </a:xfrm>
                        <a:prstGeom prst="roundRect">
                          <a:avLst>
                            <a:gd name="adj" fmla="val 16667"/>
                          </a:avLst>
                        </a:prstGeom>
                        <a:solidFill>
                          <a:srgbClr val="BFBFB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B08E1" id="AutoShape 3" o:spid="_x0000_s1026" style="position:absolute;margin-left:.75pt;margin-top:15.95pt;width:489.75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" fillcolor="#bfbfbf"/>
            </w:pict>
          </mc:Fallback>
        </mc:AlternateContent>
      </w:r>
      <w:r w:rsidR="0051583A" w:rsidRPr="006C5BC5">
        <w:rPr>
          <w:rFonts w:ascii="Calibri" w:hAnsi="Calibri" w:cs="Calibri"/>
          <w:iCs/>
          <w:sz w:val="22"/>
          <w:szCs w:val="22"/>
        </w:rPr>
        <w:t xml:space="preserve"> </w:t>
      </w:r>
      <w:bookmarkEnd w:id="0"/>
    </w:p>
    <w:p w14:paraId="7EDE2048" w14:textId="5C57E850" w:rsidR="00484E08" w:rsidRPr="00CF258E" w:rsidRDefault="00C74862" w:rsidP="00280B75">
      <w:pPr>
        <w:pStyle w:val="Sansinterligne"/>
        <w:jc w:val="center"/>
        <w:rPr>
          <w:rFonts w:ascii="Georgia" w:hAnsi="Georgia" w:cs="Calibri"/>
          <w:b/>
          <w:color w:val="auto"/>
          <w:sz w:val="22"/>
          <w:szCs w:val="22"/>
        </w:rPr>
      </w:pPr>
      <w:r w:rsidRPr="00CF258E">
        <w:rPr>
          <w:rFonts w:ascii="Georgia" w:hAnsi="Georgia" w:cs="Calibri"/>
          <w:b/>
          <w:iCs/>
          <w:noProof/>
          <w:color w:val="auto"/>
          <w:sz w:val="22"/>
          <w:szCs w:val="22"/>
          <w:lang w:eastAsia="fr-BE" w:bidi="ne-NP"/>
        </w:rPr>
        <mc:AlternateContent>
          <mc:Choice Requires="wps">
            <w:drawing>
              <wp:anchor distT="0" distB="0" distL="114300" distR="114300" simplePos="0" relativeHeight="251658240" behindDoc="0" locked="0" layoutInCell="1" allowOverlap="1" wp14:anchorId="557052F3" wp14:editId="2A500EE3">
                <wp:simplePos x="0" y="0"/>
                <wp:positionH relativeFrom="column">
                  <wp:posOffset>95250</wp:posOffset>
                </wp:positionH>
                <wp:positionV relativeFrom="paragraph">
                  <wp:posOffset>88900</wp:posOffset>
                </wp:positionV>
                <wp:extent cx="6048375" cy="2063750"/>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6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2D552" w14:textId="77777777" w:rsidR="00D82A83" w:rsidRPr="00C94128" w:rsidRDefault="00D82A83" w:rsidP="00D82A83">
                            <w:pPr>
                              <w:pStyle w:val="En-tte"/>
                              <w:jc w:val="both"/>
                              <w:rPr>
                                <w:rFonts w:ascii="Gotham Book" w:hAnsi="Gotham Book"/>
                              </w:rPr>
                            </w:pPr>
                            <w:proofErr w:type="spellStart"/>
                            <w:r w:rsidRPr="00D82A83">
                              <w:rPr>
                                <w:rFonts w:ascii="Gotham Book" w:hAnsi="Gotham Book" w:cs="ArialMT"/>
                                <w:b/>
                                <w:bCs/>
                                <w:lang w:bidi="fr-FR"/>
                              </w:rPr>
                              <w:t>Realco</w:t>
                            </w:r>
                            <w:proofErr w:type="spellEnd"/>
                            <w:r w:rsidRPr="00C94128">
                              <w:rPr>
                                <w:rFonts w:ascii="Gotham Book" w:hAnsi="Gotham Book" w:cs="ArialMT"/>
                                <w:lang w:bidi="fr-FR"/>
                              </w:rPr>
                              <w:t xml:space="preserve"> est une société belge établie à Louvain-la-Neuve spécialisée, depuis plus de 30 ans, en biotechnologie environnementale. Elle recherche, développe, fabrique et commercialise des produits innovants, qui se veulent efficaces et respectueux de l’environnement. Leader dans l’utilisation des enzymes dans les produits de nettoyage et d’épuration des eaux, elle développe des produits destinés tant aux professionnels qu’aux particuliers. </w:t>
                            </w:r>
                          </w:p>
                          <w:p w14:paraId="1CD2F771" w14:textId="77777777" w:rsidR="00D82A83" w:rsidRDefault="00D82A83" w:rsidP="00BC433C">
                            <w:pPr>
                              <w:spacing w:before="60" w:after="60" w:line="360" w:lineRule="auto"/>
                              <w:rPr>
                                <w:rStyle w:val="lev"/>
                                <w:rFonts w:ascii="Georgia" w:hAnsi="Georgia"/>
                                <w:b w:val="0"/>
                                <w:sz w:val="22"/>
                                <w:szCs w:val="22"/>
                              </w:rPr>
                            </w:pPr>
                          </w:p>
                          <w:p w14:paraId="0731C73C" w14:textId="1BB4FAA0" w:rsidR="00D82A83" w:rsidRPr="00D82A83" w:rsidRDefault="002C6BE3" w:rsidP="00D82A83">
                            <w:pPr>
                              <w:spacing w:before="60" w:after="60" w:line="360" w:lineRule="auto"/>
                              <w:rPr>
                                <w:rFonts w:ascii="Georgia" w:hAnsi="Georgia" w:cs="Calibri"/>
                                <w:iCs/>
                                <w:sz w:val="22"/>
                                <w:szCs w:val="22"/>
                              </w:rPr>
                            </w:pPr>
                            <w:r w:rsidRPr="00BC433C">
                              <w:rPr>
                                <w:rFonts w:ascii="Georgia" w:hAnsi="Georgia" w:cs="Calibri"/>
                                <w:bCs/>
                                <w:sz w:val="22"/>
                                <w:szCs w:val="22"/>
                              </w:rPr>
                              <w:t xml:space="preserve">Pour son siège basé à Louvain-la-Neuve, </w:t>
                            </w:r>
                            <w:proofErr w:type="spellStart"/>
                            <w:r w:rsidRPr="00BC433C">
                              <w:rPr>
                                <w:rFonts w:ascii="Georgia" w:hAnsi="Georgia" w:cs="Calibri"/>
                                <w:bCs/>
                                <w:sz w:val="22"/>
                                <w:szCs w:val="22"/>
                              </w:rPr>
                              <w:t>Realco</w:t>
                            </w:r>
                            <w:proofErr w:type="spellEnd"/>
                            <w:r w:rsidRPr="00BC433C">
                              <w:rPr>
                                <w:rFonts w:ascii="Georgia" w:hAnsi="Georgia" w:cs="Calibri"/>
                                <w:bCs/>
                                <w:sz w:val="22"/>
                                <w:szCs w:val="22"/>
                              </w:rPr>
                              <w:t xml:space="preserve">  recrute un(e) : </w:t>
                            </w:r>
                          </w:p>
                          <w:p w14:paraId="45D229BE" w14:textId="05A27D57" w:rsidR="00C052DD" w:rsidRPr="00D82A83" w:rsidRDefault="00D82A83" w:rsidP="00C052DD">
                            <w:pPr>
                              <w:pStyle w:val="Sansinterligne"/>
                              <w:spacing w:line="360" w:lineRule="auto"/>
                              <w:jc w:val="center"/>
                              <w:rPr>
                                <w:rFonts w:ascii="Georgia" w:hAnsi="Georgia" w:cs="Calibri"/>
                                <w:b/>
                                <w:color w:val="auto"/>
                                <w:sz w:val="32"/>
                                <w:szCs w:val="32"/>
                              </w:rPr>
                            </w:pPr>
                            <w:r w:rsidRPr="00D82A83">
                              <w:rPr>
                                <w:rFonts w:ascii="Georgia" w:hAnsi="Georgia" w:cs="Calibri"/>
                                <w:b/>
                                <w:color w:val="auto"/>
                                <w:sz w:val="32"/>
                                <w:szCs w:val="32"/>
                              </w:rPr>
                              <w:t>Coordinateur Technique</w:t>
                            </w:r>
                          </w:p>
                          <w:p w14:paraId="2A983338" w14:textId="77777777" w:rsidR="009932DC" w:rsidRDefault="00993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052F3" id="_x0000_t202" coordsize="21600,21600" o:spt="202" path="m,l,21600r21600,l21600,xe">
                <v:stroke joinstyle="miter"/>
                <v:path gradientshapeok="t" o:connecttype="rect"/>
              </v:shapetype>
              <v:shape id="Text Box 4" o:spid="_x0000_s1026" type="#_x0000_t202" style="position:absolute;left:0;text-align:left;margin-left:7.5pt;margin-top:7pt;width:476.2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ytg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" filled="f" stroked="f">
                <v:textbox>
                  <w:txbxContent>
                    <w:p w14:paraId="48F2D552" w14:textId="77777777" w:rsidR="00D82A83" w:rsidRPr="00C94128" w:rsidRDefault="00D82A83" w:rsidP="00D82A83">
                      <w:pPr>
                        <w:pStyle w:val="En-tte"/>
                        <w:jc w:val="both"/>
                        <w:rPr>
                          <w:rFonts w:ascii="Gotham Book" w:hAnsi="Gotham Book"/>
                        </w:rPr>
                      </w:pPr>
                      <w:proofErr w:type="spellStart"/>
                      <w:r w:rsidRPr="00D82A83">
                        <w:rPr>
                          <w:rFonts w:ascii="Gotham Book" w:hAnsi="Gotham Book" w:cs="ArialMT"/>
                          <w:b/>
                          <w:bCs/>
                          <w:lang w:bidi="fr-FR"/>
                        </w:rPr>
                        <w:t>Realco</w:t>
                      </w:r>
                      <w:proofErr w:type="spellEnd"/>
                      <w:r w:rsidRPr="00C94128">
                        <w:rPr>
                          <w:rFonts w:ascii="Gotham Book" w:hAnsi="Gotham Book" w:cs="ArialMT"/>
                          <w:lang w:bidi="fr-FR"/>
                        </w:rPr>
                        <w:t xml:space="preserve"> est une société belge établie à Louvain-la-Neuve spécialisée, depuis plus de 30 ans, en biotechnologie environnementale. Elle recherche, développe, fabrique et commercialise des produits innovants, qui se veulent efficaces et respectueux de l’environnement. Leader dans l’utilisation des enzymes dans les produits de nettoyage et d’épuration des eaux, elle développe des produits destinés tant aux professionnels qu’aux particuliers. </w:t>
                      </w:r>
                    </w:p>
                    <w:p w14:paraId="1CD2F771" w14:textId="77777777" w:rsidR="00D82A83" w:rsidRDefault="00D82A83" w:rsidP="00BC433C">
                      <w:pPr>
                        <w:spacing w:before="60" w:after="60" w:line="360" w:lineRule="auto"/>
                        <w:rPr>
                          <w:rStyle w:val="lev"/>
                          <w:rFonts w:ascii="Georgia" w:hAnsi="Georgia"/>
                          <w:b w:val="0"/>
                          <w:sz w:val="22"/>
                          <w:szCs w:val="22"/>
                        </w:rPr>
                      </w:pPr>
                    </w:p>
                    <w:p w14:paraId="0731C73C" w14:textId="1BB4FAA0" w:rsidR="00D82A83" w:rsidRPr="00D82A83" w:rsidRDefault="002C6BE3" w:rsidP="00D82A83">
                      <w:pPr>
                        <w:spacing w:before="60" w:after="60" w:line="360" w:lineRule="auto"/>
                        <w:rPr>
                          <w:rFonts w:ascii="Georgia" w:hAnsi="Georgia" w:cs="Calibri"/>
                          <w:iCs/>
                          <w:sz w:val="22"/>
                          <w:szCs w:val="22"/>
                        </w:rPr>
                      </w:pPr>
                      <w:r w:rsidRPr="00BC433C">
                        <w:rPr>
                          <w:rFonts w:ascii="Georgia" w:hAnsi="Georgia" w:cs="Calibri"/>
                          <w:bCs/>
                          <w:sz w:val="22"/>
                          <w:szCs w:val="22"/>
                        </w:rPr>
                        <w:t xml:space="preserve">Pour son siège basé à Louvain-la-Neuve, </w:t>
                      </w:r>
                      <w:proofErr w:type="spellStart"/>
                      <w:r w:rsidRPr="00BC433C">
                        <w:rPr>
                          <w:rFonts w:ascii="Georgia" w:hAnsi="Georgia" w:cs="Calibri"/>
                          <w:bCs/>
                          <w:sz w:val="22"/>
                          <w:szCs w:val="22"/>
                        </w:rPr>
                        <w:t>Realco</w:t>
                      </w:r>
                      <w:proofErr w:type="spellEnd"/>
                      <w:r w:rsidRPr="00BC433C">
                        <w:rPr>
                          <w:rFonts w:ascii="Georgia" w:hAnsi="Georgia" w:cs="Calibri"/>
                          <w:bCs/>
                          <w:sz w:val="22"/>
                          <w:szCs w:val="22"/>
                        </w:rPr>
                        <w:t xml:space="preserve">  recrute un(e) : </w:t>
                      </w:r>
                    </w:p>
                    <w:p w14:paraId="45D229BE" w14:textId="05A27D57" w:rsidR="00C052DD" w:rsidRPr="00D82A83" w:rsidRDefault="00D82A83" w:rsidP="00C052DD">
                      <w:pPr>
                        <w:pStyle w:val="Sansinterligne"/>
                        <w:spacing w:line="360" w:lineRule="auto"/>
                        <w:jc w:val="center"/>
                        <w:rPr>
                          <w:rFonts w:ascii="Georgia" w:hAnsi="Georgia" w:cs="Calibri"/>
                          <w:b/>
                          <w:color w:val="auto"/>
                          <w:sz w:val="32"/>
                          <w:szCs w:val="32"/>
                        </w:rPr>
                      </w:pPr>
                      <w:r w:rsidRPr="00D82A83">
                        <w:rPr>
                          <w:rFonts w:ascii="Georgia" w:hAnsi="Georgia" w:cs="Calibri"/>
                          <w:b/>
                          <w:color w:val="auto"/>
                          <w:sz w:val="32"/>
                          <w:szCs w:val="32"/>
                        </w:rPr>
                        <w:t>Coordinateur Technique</w:t>
                      </w:r>
                    </w:p>
                    <w:p w14:paraId="2A983338" w14:textId="77777777" w:rsidR="009932DC" w:rsidRDefault="009932DC"/>
                  </w:txbxContent>
                </v:textbox>
              </v:shape>
            </w:pict>
          </mc:Fallback>
        </mc:AlternateContent>
      </w:r>
      <w:r w:rsidR="0051583A" w:rsidRPr="00CF258E">
        <w:rPr>
          <w:rFonts w:ascii="Georgia" w:hAnsi="Georgia" w:cs="Calibri"/>
          <w:b/>
          <w:color w:val="auto"/>
          <w:sz w:val="22"/>
          <w:szCs w:val="22"/>
        </w:rPr>
        <w:t>Responsable Projets Logistiques</w:t>
      </w:r>
    </w:p>
    <w:p w14:paraId="2A896AE3" w14:textId="77777777" w:rsidR="00D96AEB" w:rsidRPr="00CF258E" w:rsidRDefault="00D96AEB" w:rsidP="00280B75">
      <w:pPr>
        <w:pStyle w:val="Sansinterligne"/>
        <w:jc w:val="center"/>
        <w:rPr>
          <w:rFonts w:ascii="Georgia" w:hAnsi="Georgia" w:cs="Calibri"/>
          <w:b/>
          <w:bCs/>
          <w:color w:val="auto"/>
          <w:sz w:val="22"/>
          <w:szCs w:val="22"/>
        </w:rPr>
      </w:pPr>
    </w:p>
    <w:p w14:paraId="74D64A92" w14:textId="77777777" w:rsidR="00D96AEB" w:rsidRPr="00CF258E" w:rsidRDefault="00D96AEB" w:rsidP="00280B75">
      <w:pPr>
        <w:pStyle w:val="Sansinterligne"/>
        <w:jc w:val="center"/>
        <w:rPr>
          <w:rFonts w:ascii="Georgia" w:hAnsi="Georgia" w:cs="Calibri"/>
          <w:b/>
          <w:bCs/>
          <w:color w:val="auto"/>
          <w:sz w:val="22"/>
          <w:szCs w:val="22"/>
        </w:rPr>
      </w:pPr>
    </w:p>
    <w:p w14:paraId="5BF7C783" w14:textId="77777777" w:rsidR="009932DC" w:rsidRPr="00CF258E" w:rsidRDefault="009932DC" w:rsidP="00280B75">
      <w:pPr>
        <w:pStyle w:val="NormalWeb"/>
        <w:spacing w:line="240" w:lineRule="auto"/>
        <w:rPr>
          <w:rFonts w:ascii="Georgia" w:hAnsi="Georgia" w:cs="Calibri"/>
          <w:b/>
          <w:bCs/>
          <w:color w:val="auto"/>
          <w:sz w:val="22"/>
          <w:szCs w:val="22"/>
          <w:u w:val="single"/>
          <w:lang w:val="fr-BE"/>
        </w:rPr>
      </w:pPr>
    </w:p>
    <w:p w14:paraId="4BADCBD3" w14:textId="77777777" w:rsidR="009932DC" w:rsidRPr="00CF258E" w:rsidRDefault="009932DC" w:rsidP="00280B75">
      <w:pPr>
        <w:pStyle w:val="NormalWeb"/>
        <w:spacing w:line="240" w:lineRule="auto"/>
        <w:rPr>
          <w:rFonts w:ascii="Georgia" w:hAnsi="Georgia" w:cs="Calibri"/>
          <w:b/>
          <w:bCs/>
          <w:color w:val="auto"/>
          <w:sz w:val="22"/>
          <w:szCs w:val="22"/>
          <w:u w:val="single"/>
          <w:lang w:val="fr-BE"/>
        </w:rPr>
      </w:pPr>
    </w:p>
    <w:p w14:paraId="65713252" w14:textId="77777777" w:rsidR="009932DC" w:rsidRPr="00CF258E" w:rsidRDefault="009932DC" w:rsidP="00280B75">
      <w:pPr>
        <w:pStyle w:val="NormalWeb"/>
        <w:spacing w:line="240" w:lineRule="auto"/>
        <w:rPr>
          <w:rFonts w:ascii="Georgia" w:hAnsi="Georgia" w:cs="Calibri"/>
          <w:b/>
          <w:bCs/>
          <w:color w:val="auto"/>
          <w:sz w:val="22"/>
          <w:szCs w:val="22"/>
          <w:u w:val="single"/>
          <w:lang w:val="fr-BE"/>
        </w:rPr>
      </w:pPr>
    </w:p>
    <w:p w14:paraId="42A4575E" w14:textId="77777777" w:rsidR="009932DC" w:rsidRPr="00CF258E" w:rsidRDefault="009932DC" w:rsidP="00280B75">
      <w:pPr>
        <w:pStyle w:val="NormalWeb"/>
        <w:spacing w:line="240" w:lineRule="auto"/>
        <w:rPr>
          <w:rFonts w:ascii="Georgia" w:hAnsi="Georgia" w:cs="Calibri"/>
          <w:b/>
          <w:bCs/>
          <w:color w:val="auto"/>
          <w:sz w:val="22"/>
          <w:szCs w:val="22"/>
          <w:u w:val="single"/>
          <w:lang w:val="fr-BE"/>
        </w:rPr>
      </w:pPr>
    </w:p>
    <w:p w14:paraId="35B89A59" w14:textId="77777777" w:rsidR="009932DC" w:rsidRPr="00CF258E" w:rsidRDefault="009932DC" w:rsidP="00280B75">
      <w:pPr>
        <w:pStyle w:val="NormalWeb"/>
        <w:spacing w:line="240" w:lineRule="auto"/>
        <w:rPr>
          <w:rFonts w:ascii="Georgia" w:hAnsi="Georgia" w:cs="Calibri"/>
          <w:b/>
          <w:bCs/>
          <w:color w:val="auto"/>
          <w:sz w:val="22"/>
          <w:szCs w:val="22"/>
          <w:u w:val="single"/>
          <w:lang w:val="fr-BE"/>
        </w:rPr>
      </w:pPr>
    </w:p>
    <w:p w14:paraId="06062313" w14:textId="77777777" w:rsidR="009932DC" w:rsidRPr="00CF258E" w:rsidRDefault="009932DC" w:rsidP="00280B75">
      <w:pPr>
        <w:pStyle w:val="NormalWeb"/>
        <w:spacing w:line="240" w:lineRule="auto"/>
        <w:rPr>
          <w:rFonts w:ascii="Georgia" w:hAnsi="Georgia" w:cs="Calibri"/>
          <w:b/>
          <w:bCs/>
          <w:color w:val="auto"/>
          <w:sz w:val="22"/>
          <w:szCs w:val="22"/>
          <w:u w:val="single"/>
          <w:lang w:val="fr-BE"/>
        </w:rPr>
      </w:pPr>
    </w:p>
    <w:p w14:paraId="347C421B" w14:textId="77777777" w:rsidR="009932DC" w:rsidRPr="00CF258E" w:rsidRDefault="009932DC" w:rsidP="00280B75">
      <w:pPr>
        <w:pStyle w:val="NormalWeb"/>
        <w:spacing w:line="240" w:lineRule="auto"/>
        <w:rPr>
          <w:rFonts w:ascii="Georgia" w:hAnsi="Georgia" w:cs="Calibri"/>
          <w:b/>
          <w:bCs/>
          <w:color w:val="auto"/>
          <w:sz w:val="22"/>
          <w:szCs w:val="22"/>
          <w:u w:val="single"/>
          <w:lang w:val="fr-BE"/>
        </w:rPr>
      </w:pPr>
    </w:p>
    <w:p w14:paraId="1E00D41C" w14:textId="77777777" w:rsidR="00BC433C" w:rsidRPr="00CF258E" w:rsidRDefault="00BC433C" w:rsidP="00280B75">
      <w:pPr>
        <w:pStyle w:val="NormalWeb"/>
        <w:spacing w:line="240" w:lineRule="auto"/>
        <w:rPr>
          <w:rFonts w:ascii="Georgia" w:hAnsi="Georgia" w:cs="Calibri"/>
          <w:b/>
          <w:bCs/>
          <w:color w:val="auto"/>
          <w:sz w:val="22"/>
          <w:szCs w:val="22"/>
          <w:u w:val="single"/>
          <w:lang w:val="fr-BE"/>
        </w:rPr>
      </w:pPr>
    </w:p>
    <w:p w14:paraId="20D608E5" w14:textId="77777777" w:rsidR="00C052DD" w:rsidRPr="00CF258E" w:rsidRDefault="00C052DD" w:rsidP="00280B75">
      <w:pPr>
        <w:pStyle w:val="NormalWeb"/>
        <w:spacing w:line="240" w:lineRule="auto"/>
        <w:rPr>
          <w:rFonts w:ascii="Georgia" w:hAnsi="Georgia" w:cs="Calibri"/>
          <w:b/>
          <w:bCs/>
          <w:color w:val="auto"/>
          <w:sz w:val="22"/>
          <w:szCs w:val="22"/>
          <w:u w:val="single"/>
          <w:lang w:val="fr-BE"/>
        </w:rPr>
      </w:pPr>
    </w:p>
    <w:p w14:paraId="4E20010C" w14:textId="77777777" w:rsidR="00EE2333" w:rsidRPr="00CF258E" w:rsidRDefault="009A33CD" w:rsidP="00280B75">
      <w:pPr>
        <w:pStyle w:val="NormalWeb"/>
        <w:spacing w:line="240" w:lineRule="auto"/>
        <w:rPr>
          <w:rFonts w:ascii="Georgia" w:hAnsi="Georgia" w:cs="Calibri"/>
          <w:b/>
          <w:bCs/>
          <w:color w:val="auto"/>
          <w:sz w:val="22"/>
          <w:szCs w:val="22"/>
          <w:u w:val="single"/>
          <w:lang w:val="fr-BE"/>
        </w:rPr>
      </w:pPr>
      <w:r w:rsidRPr="00CF258E">
        <w:rPr>
          <w:rFonts w:ascii="Georgia" w:hAnsi="Georgia" w:cs="Calibri"/>
          <w:b/>
          <w:bCs/>
          <w:color w:val="auto"/>
          <w:sz w:val="22"/>
          <w:szCs w:val="22"/>
          <w:u w:val="single"/>
          <w:lang w:val="fr-BE"/>
        </w:rPr>
        <w:t>Votre fonction</w:t>
      </w:r>
      <w:r w:rsidR="00EE2333" w:rsidRPr="00CF258E">
        <w:rPr>
          <w:rFonts w:ascii="Georgia" w:hAnsi="Georgia" w:cs="Calibri"/>
          <w:b/>
          <w:bCs/>
          <w:color w:val="auto"/>
          <w:sz w:val="22"/>
          <w:szCs w:val="22"/>
          <w:u w:val="single"/>
          <w:lang w:val="fr-BE"/>
        </w:rPr>
        <w:t>:</w:t>
      </w:r>
    </w:p>
    <w:p w14:paraId="3CD50A9E" w14:textId="77777777" w:rsidR="00B16CDD" w:rsidRPr="00CF258E" w:rsidRDefault="00B16CDD" w:rsidP="001C35E8">
      <w:pPr>
        <w:pStyle w:val="Titre"/>
        <w:spacing w:line="360" w:lineRule="auto"/>
        <w:jc w:val="left"/>
        <w:rPr>
          <w:rFonts w:ascii="Georgia" w:hAnsi="Georgia" w:cs="Calibri"/>
          <w:sz w:val="22"/>
          <w:szCs w:val="22"/>
        </w:rPr>
      </w:pPr>
    </w:p>
    <w:p w14:paraId="320E07AF" w14:textId="03C88045" w:rsidR="00D82A83" w:rsidRPr="00CF258E" w:rsidRDefault="00C052DD" w:rsidP="00D82A83">
      <w:pPr>
        <w:jc w:val="both"/>
        <w:rPr>
          <w:rFonts w:ascii="Georgia" w:hAnsi="Georgia"/>
          <w:sz w:val="22"/>
          <w:szCs w:val="22"/>
        </w:rPr>
      </w:pPr>
      <w:r w:rsidRPr="00CF258E">
        <w:rPr>
          <w:rFonts w:ascii="Georgia" w:hAnsi="Georgia" w:cs="Calibri"/>
          <w:sz w:val="22"/>
          <w:szCs w:val="22"/>
        </w:rPr>
        <w:t xml:space="preserve">En tant que </w:t>
      </w:r>
      <w:r w:rsidR="00D82A83" w:rsidRPr="00CF258E">
        <w:rPr>
          <w:rFonts w:ascii="Georgia" w:hAnsi="Georgia" w:cs="Calibri"/>
          <w:sz w:val="22"/>
          <w:szCs w:val="22"/>
        </w:rPr>
        <w:t xml:space="preserve">Coordinateur technique </w:t>
      </w:r>
      <w:r w:rsidR="00D82A83" w:rsidRPr="00CF258E">
        <w:rPr>
          <w:rFonts w:ascii="Georgia" w:hAnsi="Georgia"/>
          <w:sz w:val="22"/>
          <w:szCs w:val="22"/>
        </w:rPr>
        <w:t xml:space="preserve">au sein du département ETS (Expert &amp; </w:t>
      </w:r>
      <w:proofErr w:type="spellStart"/>
      <w:r w:rsidR="00D82A83" w:rsidRPr="00CF258E">
        <w:rPr>
          <w:rFonts w:ascii="Georgia" w:hAnsi="Georgia"/>
          <w:sz w:val="22"/>
          <w:szCs w:val="22"/>
        </w:rPr>
        <w:t>Technical</w:t>
      </w:r>
      <w:proofErr w:type="spellEnd"/>
      <w:r w:rsidR="00D82A83" w:rsidRPr="00CF258E">
        <w:rPr>
          <w:rFonts w:ascii="Georgia" w:hAnsi="Georgia"/>
          <w:sz w:val="22"/>
          <w:szCs w:val="22"/>
        </w:rPr>
        <w:t xml:space="preserve"> Services)</w:t>
      </w:r>
      <w:r w:rsidRPr="00CF258E">
        <w:rPr>
          <w:rFonts w:ascii="Georgia" w:hAnsi="Georgia" w:cs="Calibri"/>
          <w:sz w:val="22"/>
          <w:szCs w:val="22"/>
        </w:rPr>
        <w:t xml:space="preserve">, vous </w:t>
      </w:r>
      <w:r w:rsidR="00D82A83" w:rsidRPr="00CF258E">
        <w:rPr>
          <w:rFonts w:ascii="Georgia" w:hAnsi="Georgia"/>
          <w:sz w:val="22"/>
          <w:szCs w:val="22"/>
        </w:rPr>
        <w:t>assurerez un rôle clé dans le fonctionnement de celui-ci. Vous serez l’interface entre les techniciens, les départements commerciaux et notre clientèle.</w:t>
      </w:r>
    </w:p>
    <w:p w14:paraId="5C5BEE81" w14:textId="77777777" w:rsidR="00D82A83" w:rsidRPr="00CF258E" w:rsidRDefault="00D82A83" w:rsidP="001C35E8">
      <w:pPr>
        <w:pStyle w:val="Titre"/>
        <w:spacing w:line="360" w:lineRule="auto"/>
        <w:jc w:val="left"/>
        <w:rPr>
          <w:rFonts w:ascii="Georgia" w:hAnsi="Georgia" w:cs="Calibri"/>
          <w:sz w:val="22"/>
          <w:szCs w:val="22"/>
        </w:rPr>
      </w:pPr>
    </w:p>
    <w:p w14:paraId="63B8AA17" w14:textId="33032E61" w:rsidR="001C35E8" w:rsidRPr="00CF258E" w:rsidRDefault="00C052DD" w:rsidP="001C35E8">
      <w:pPr>
        <w:pStyle w:val="Titre"/>
        <w:spacing w:line="360" w:lineRule="auto"/>
        <w:jc w:val="left"/>
        <w:rPr>
          <w:rFonts w:ascii="Georgia" w:hAnsi="Georgia" w:cs="Calibri"/>
          <w:bCs/>
          <w:sz w:val="22"/>
          <w:szCs w:val="22"/>
        </w:rPr>
      </w:pPr>
      <w:r w:rsidRPr="00CF258E">
        <w:rPr>
          <w:rFonts w:ascii="Georgia" w:hAnsi="Georgia" w:cs="Calibri"/>
          <w:sz w:val="22"/>
          <w:szCs w:val="22"/>
        </w:rPr>
        <w:t>V</w:t>
      </w:r>
      <w:r w:rsidR="001C35E8" w:rsidRPr="00CF258E">
        <w:rPr>
          <w:rFonts w:ascii="Georgia" w:hAnsi="Georgia" w:cs="Calibri"/>
          <w:bCs/>
          <w:sz w:val="22"/>
          <w:szCs w:val="22"/>
        </w:rPr>
        <w:t>os principales activités s</w:t>
      </w:r>
      <w:r w:rsidR="00D82A83" w:rsidRPr="00CF258E">
        <w:rPr>
          <w:rFonts w:ascii="Georgia" w:hAnsi="Georgia" w:cs="Calibri"/>
          <w:bCs/>
          <w:sz w:val="22"/>
          <w:szCs w:val="22"/>
        </w:rPr>
        <w:t>er</w:t>
      </w:r>
      <w:r w:rsidR="001C35E8" w:rsidRPr="00CF258E">
        <w:rPr>
          <w:rFonts w:ascii="Georgia" w:hAnsi="Georgia" w:cs="Calibri"/>
          <w:bCs/>
          <w:sz w:val="22"/>
          <w:szCs w:val="22"/>
        </w:rPr>
        <w:t>ont :</w:t>
      </w:r>
    </w:p>
    <w:p w14:paraId="3E6227AC" w14:textId="3AE18894" w:rsidR="001C35E8" w:rsidRPr="00CF258E" w:rsidRDefault="00D82A83" w:rsidP="00D82A83">
      <w:pPr>
        <w:pStyle w:val="Titre"/>
        <w:numPr>
          <w:ilvl w:val="0"/>
          <w:numId w:val="18"/>
        </w:numPr>
        <w:spacing w:line="360" w:lineRule="auto"/>
        <w:jc w:val="left"/>
        <w:rPr>
          <w:rFonts w:ascii="Georgia" w:hAnsi="Georgia" w:cs="Calibri"/>
          <w:bCs/>
          <w:sz w:val="22"/>
          <w:szCs w:val="22"/>
        </w:rPr>
      </w:pPr>
      <w:r w:rsidRPr="00CF258E">
        <w:rPr>
          <w:rFonts w:ascii="Georgia" w:hAnsi="Georgia" w:cs="Calibri"/>
          <w:bCs/>
          <w:sz w:val="22"/>
          <w:szCs w:val="22"/>
        </w:rPr>
        <w:t>En interne :</w:t>
      </w:r>
    </w:p>
    <w:p w14:paraId="39649C6F" w14:textId="65DE3793" w:rsidR="00D82A83" w:rsidRPr="00CF258E" w:rsidRDefault="00D82A83" w:rsidP="00D82A83">
      <w:pPr>
        <w:pStyle w:val="Paragraphedeliste"/>
        <w:numPr>
          <w:ilvl w:val="1"/>
          <w:numId w:val="18"/>
        </w:numPr>
        <w:spacing w:after="0" w:line="240" w:lineRule="auto"/>
        <w:rPr>
          <w:rFonts w:ascii="Georgia" w:eastAsia="Times New Roman" w:hAnsi="Georgia" w:cs="Calibri"/>
          <w:lang w:eastAsia="fr-FR"/>
        </w:rPr>
      </w:pPr>
      <w:r w:rsidRPr="00CF258E">
        <w:rPr>
          <w:rFonts w:ascii="Georgia" w:hAnsi="Georgia" w:cs="Calibri"/>
        </w:rPr>
        <w:t>Coordination du planning</w:t>
      </w:r>
      <w:r w:rsidR="00CF258E">
        <w:rPr>
          <w:rFonts w:ascii="Georgia" w:hAnsi="Georgia" w:cs="Calibri"/>
        </w:rPr>
        <w:t> ;</w:t>
      </w:r>
    </w:p>
    <w:p w14:paraId="37D99B68" w14:textId="65B7461D" w:rsidR="00D82A83" w:rsidRPr="00CF258E" w:rsidRDefault="00D82A83" w:rsidP="00D82A83">
      <w:pPr>
        <w:pStyle w:val="Paragraphedeliste"/>
        <w:numPr>
          <w:ilvl w:val="1"/>
          <w:numId w:val="18"/>
        </w:numPr>
        <w:spacing w:after="0" w:line="240" w:lineRule="auto"/>
        <w:rPr>
          <w:rFonts w:ascii="Georgia" w:eastAsia="Times New Roman" w:hAnsi="Georgia" w:cs="Calibri"/>
          <w:lang w:eastAsia="fr-FR"/>
        </w:rPr>
      </w:pPr>
      <w:r w:rsidRPr="00CF258E">
        <w:rPr>
          <w:rFonts w:ascii="Georgia" w:eastAsia="Times New Roman" w:hAnsi="Georgia" w:cs="Calibri"/>
          <w:lang w:eastAsia="fr-FR"/>
        </w:rPr>
        <w:t>Gestion des bons de commande d’intervention technique</w:t>
      </w:r>
      <w:r w:rsidR="00CF258E">
        <w:rPr>
          <w:rFonts w:ascii="Georgia" w:eastAsia="Times New Roman" w:hAnsi="Georgia" w:cs="Calibri"/>
          <w:lang w:eastAsia="fr-FR"/>
        </w:rPr>
        <w:t> ;</w:t>
      </w:r>
    </w:p>
    <w:p w14:paraId="57C4620B" w14:textId="5B8237E0" w:rsidR="00D82A83" w:rsidRPr="00CF258E" w:rsidRDefault="00D82A83" w:rsidP="00D82A83">
      <w:pPr>
        <w:pStyle w:val="Paragraphedeliste"/>
        <w:numPr>
          <w:ilvl w:val="1"/>
          <w:numId w:val="18"/>
        </w:numPr>
        <w:spacing w:after="0" w:line="240" w:lineRule="auto"/>
        <w:rPr>
          <w:rFonts w:ascii="Georgia" w:eastAsia="Times New Roman" w:hAnsi="Georgia" w:cs="Calibri"/>
          <w:lang w:eastAsia="fr-FR"/>
        </w:rPr>
      </w:pPr>
      <w:r w:rsidRPr="00CF258E">
        <w:rPr>
          <w:rFonts w:ascii="Georgia" w:eastAsia="Times New Roman" w:hAnsi="Georgia" w:cs="Calibri"/>
          <w:lang w:eastAsia="fr-FR"/>
        </w:rPr>
        <w:t>Achat et gestion du stock</w:t>
      </w:r>
      <w:r w:rsidR="00CF258E">
        <w:rPr>
          <w:rFonts w:ascii="Georgia" w:eastAsia="Times New Roman" w:hAnsi="Georgia" w:cs="Calibri"/>
          <w:lang w:eastAsia="fr-FR"/>
        </w:rPr>
        <w:t> ;</w:t>
      </w:r>
      <w:r w:rsidRPr="00CF258E">
        <w:rPr>
          <w:rFonts w:ascii="Georgia" w:eastAsia="Times New Roman" w:hAnsi="Georgia" w:cs="Calibri"/>
          <w:lang w:eastAsia="fr-FR"/>
        </w:rPr>
        <w:t xml:space="preserve"> </w:t>
      </w:r>
    </w:p>
    <w:p w14:paraId="1D9697B3" w14:textId="41C70BA5" w:rsidR="00D82A83" w:rsidRPr="00CF258E" w:rsidRDefault="00D82A83" w:rsidP="00D82A83">
      <w:pPr>
        <w:pStyle w:val="Paragraphedeliste"/>
        <w:numPr>
          <w:ilvl w:val="1"/>
          <w:numId w:val="18"/>
        </w:numPr>
        <w:spacing w:after="0" w:line="240" w:lineRule="auto"/>
        <w:rPr>
          <w:rFonts w:ascii="Georgia" w:eastAsia="Times New Roman" w:hAnsi="Georgia" w:cs="Calibri"/>
          <w:lang w:eastAsia="fr-FR"/>
        </w:rPr>
      </w:pPr>
      <w:r w:rsidRPr="00CF258E">
        <w:rPr>
          <w:rFonts w:ascii="Georgia" w:eastAsia="Times New Roman" w:hAnsi="Georgia" w:cs="Calibri"/>
          <w:lang w:eastAsia="fr-FR"/>
        </w:rPr>
        <w:t>Veille technologique</w:t>
      </w:r>
      <w:r w:rsidR="00CF258E">
        <w:rPr>
          <w:rFonts w:ascii="Georgia" w:eastAsia="Times New Roman" w:hAnsi="Georgia" w:cs="Calibri"/>
          <w:lang w:eastAsia="fr-FR"/>
        </w:rPr>
        <w:t>.</w:t>
      </w:r>
    </w:p>
    <w:p w14:paraId="601B2B31" w14:textId="77777777" w:rsidR="00D82A83" w:rsidRPr="00CF258E" w:rsidRDefault="00D82A83" w:rsidP="00D82A83">
      <w:pPr>
        <w:pStyle w:val="Paragraphedeliste"/>
        <w:spacing w:after="0" w:line="240" w:lineRule="auto"/>
        <w:ind w:left="1800"/>
        <w:rPr>
          <w:rFonts w:ascii="Georgia" w:eastAsia="Times New Roman" w:hAnsi="Georgia" w:cs="Calibri"/>
          <w:lang w:eastAsia="fr-FR"/>
        </w:rPr>
      </w:pPr>
    </w:p>
    <w:p w14:paraId="526DB4BF" w14:textId="40E0CE82" w:rsidR="00D82A83" w:rsidRPr="00CF258E" w:rsidRDefault="00D82A83" w:rsidP="00D82A83">
      <w:pPr>
        <w:pStyle w:val="Paragraphedeliste"/>
        <w:numPr>
          <w:ilvl w:val="0"/>
          <w:numId w:val="18"/>
        </w:numPr>
        <w:spacing w:after="0" w:line="240" w:lineRule="auto"/>
        <w:rPr>
          <w:rFonts w:ascii="Georgia" w:eastAsia="Times New Roman" w:hAnsi="Georgia" w:cs="Calibri"/>
          <w:lang w:eastAsia="fr-FR"/>
        </w:rPr>
      </w:pPr>
      <w:r w:rsidRPr="00CF258E">
        <w:rPr>
          <w:rFonts w:ascii="Georgia" w:eastAsia="Times New Roman" w:hAnsi="Georgia" w:cs="Calibri"/>
          <w:lang w:eastAsia="fr-FR"/>
        </w:rPr>
        <w:t>En externe</w:t>
      </w:r>
      <w:r w:rsidR="009760B5" w:rsidRPr="00CF258E">
        <w:rPr>
          <w:rFonts w:ascii="Georgia" w:eastAsia="Times New Roman" w:hAnsi="Georgia" w:cs="Calibri"/>
          <w:lang w:eastAsia="fr-FR"/>
        </w:rPr>
        <w:t xml:space="preserve"> / </w:t>
      </w:r>
      <w:r w:rsidRPr="00CF258E">
        <w:rPr>
          <w:rFonts w:ascii="Georgia" w:eastAsia="Times New Roman" w:hAnsi="Georgia" w:cs="Calibri"/>
          <w:lang w:eastAsia="fr-FR"/>
        </w:rPr>
        <w:t>chez le client:</w:t>
      </w:r>
    </w:p>
    <w:tbl>
      <w:tblPr>
        <w:tblW w:w="8670" w:type="dxa"/>
        <w:tblInd w:w="1370" w:type="dxa"/>
        <w:tblCellMar>
          <w:left w:w="70" w:type="dxa"/>
          <w:right w:w="70" w:type="dxa"/>
        </w:tblCellMar>
        <w:tblLook w:val="04A0" w:firstRow="1" w:lastRow="0" w:firstColumn="1" w:lastColumn="0" w:noHBand="0" w:noVBand="1"/>
      </w:tblPr>
      <w:tblGrid>
        <w:gridCol w:w="8670"/>
        <w:gridCol w:w="146"/>
      </w:tblGrid>
      <w:tr w:rsidR="00CF258E" w:rsidRPr="00CF258E" w14:paraId="4C7F4A26" w14:textId="441B9034" w:rsidTr="007F67A4">
        <w:trPr>
          <w:trHeight w:val="320"/>
        </w:trPr>
        <w:tc>
          <w:tcPr>
            <w:tcW w:w="4335" w:type="dxa"/>
            <w:tcBorders>
              <w:top w:val="nil"/>
              <w:left w:val="nil"/>
              <w:bottom w:val="nil"/>
              <w:right w:val="nil"/>
            </w:tcBorders>
            <w:shd w:val="clear" w:color="auto" w:fill="auto"/>
            <w:noWrap/>
            <w:vAlign w:val="bottom"/>
            <w:hideMark/>
          </w:tcPr>
          <w:tbl>
            <w:tblPr>
              <w:tblW w:w="8460" w:type="dxa"/>
              <w:tblInd w:w="70" w:type="dxa"/>
              <w:tblCellMar>
                <w:left w:w="70" w:type="dxa"/>
                <w:right w:w="70" w:type="dxa"/>
              </w:tblCellMar>
              <w:tblLook w:val="04A0" w:firstRow="1" w:lastRow="0" w:firstColumn="1" w:lastColumn="0" w:noHBand="0" w:noVBand="1"/>
            </w:tblPr>
            <w:tblGrid>
              <w:gridCol w:w="8460"/>
            </w:tblGrid>
            <w:tr w:rsidR="00CF258E" w:rsidRPr="00CF258E" w14:paraId="26541228" w14:textId="77777777" w:rsidTr="00397438">
              <w:trPr>
                <w:trHeight w:val="320"/>
              </w:trPr>
              <w:tc>
                <w:tcPr>
                  <w:tcW w:w="8460" w:type="dxa"/>
                  <w:tcBorders>
                    <w:top w:val="nil"/>
                    <w:left w:val="nil"/>
                    <w:bottom w:val="nil"/>
                    <w:right w:val="nil"/>
                  </w:tcBorders>
                  <w:shd w:val="clear" w:color="auto" w:fill="auto"/>
                  <w:noWrap/>
                  <w:vAlign w:val="bottom"/>
                  <w:hideMark/>
                </w:tcPr>
                <w:p w14:paraId="4FEE34F7" w14:textId="51C3C45B" w:rsidR="00CF258E" w:rsidRDefault="00D82A83" w:rsidP="00CF258E">
                  <w:pPr>
                    <w:pStyle w:val="Paragraphedeliste"/>
                    <w:numPr>
                      <w:ilvl w:val="0"/>
                      <w:numId w:val="23"/>
                    </w:numPr>
                    <w:spacing w:after="0"/>
                    <w:rPr>
                      <w:rFonts w:ascii="Georgia" w:eastAsia="Times New Roman" w:hAnsi="Georgia" w:cs="Calibri"/>
                      <w:lang w:eastAsia="fr-FR"/>
                    </w:rPr>
                  </w:pPr>
                  <w:r w:rsidRPr="00CF258E">
                    <w:rPr>
                      <w:rFonts w:ascii="Georgia" w:eastAsia="Times New Roman" w:hAnsi="Georgia" w:cs="Calibri"/>
                      <w:lang w:eastAsia="fr-FR"/>
                    </w:rPr>
                    <w:t xml:space="preserve">Formation </w:t>
                  </w:r>
                  <w:r w:rsidR="009760B5" w:rsidRPr="00CF258E">
                    <w:rPr>
                      <w:rFonts w:ascii="Georgia" w:eastAsia="Times New Roman" w:hAnsi="Georgia" w:cs="Calibri"/>
                      <w:lang w:eastAsia="fr-FR"/>
                    </w:rPr>
                    <w:t>des utilisateurs</w:t>
                  </w:r>
                  <w:r w:rsidR="00CF258E">
                    <w:rPr>
                      <w:rFonts w:ascii="Georgia" w:eastAsia="Times New Roman" w:hAnsi="Georgia" w:cs="Calibri"/>
                      <w:lang w:eastAsia="fr-FR"/>
                    </w:rPr>
                    <w:t> ;</w:t>
                  </w:r>
                </w:p>
                <w:p w14:paraId="038BD416" w14:textId="7ED5A7FB" w:rsidR="00D82A83" w:rsidRPr="00CF258E" w:rsidRDefault="00CF258E" w:rsidP="00CF258E">
                  <w:pPr>
                    <w:pStyle w:val="Paragraphedeliste"/>
                    <w:numPr>
                      <w:ilvl w:val="0"/>
                      <w:numId w:val="23"/>
                    </w:numPr>
                    <w:spacing w:after="0"/>
                    <w:rPr>
                      <w:rFonts w:ascii="Georgia" w:eastAsia="Times New Roman" w:hAnsi="Georgia" w:cs="Calibri"/>
                      <w:lang w:eastAsia="fr-FR"/>
                    </w:rPr>
                  </w:pPr>
                  <w:r>
                    <w:rPr>
                      <w:rFonts w:ascii="Georgia" w:eastAsia="Times New Roman" w:hAnsi="Georgia" w:cs="Calibri"/>
                      <w:lang w:eastAsia="fr-FR"/>
                    </w:rPr>
                    <w:t>Conseil et suivi des clients ;</w:t>
                  </w:r>
                </w:p>
              </w:tc>
            </w:tr>
            <w:tr w:rsidR="00CF258E" w:rsidRPr="00CF258E" w14:paraId="50CBF0A9" w14:textId="77777777" w:rsidTr="00397438">
              <w:trPr>
                <w:trHeight w:val="320"/>
              </w:trPr>
              <w:tc>
                <w:tcPr>
                  <w:tcW w:w="8460" w:type="dxa"/>
                  <w:tcBorders>
                    <w:top w:val="nil"/>
                    <w:left w:val="nil"/>
                    <w:bottom w:val="nil"/>
                    <w:right w:val="nil"/>
                  </w:tcBorders>
                  <w:shd w:val="clear" w:color="auto" w:fill="auto"/>
                  <w:noWrap/>
                  <w:vAlign w:val="bottom"/>
                  <w:hideMark/>
                </w:tcPr>
                <w:p w14:paraId="2672AC83" w14:textId="77777777" w:rsidR="00CF258E" w:rsidRPr="00CF258E" w:rsidRDefault="00CF258E" w:rsidP="00CF258E">
                  <w:pPr>
                    <w:spacing w:line="276" w:lineRule="auto"/>
                    <w:rPr>
                      <w:rFonts w:ascii="Georgia" w:hAnsi="Georgia" w:cs="Calibri"/>
                    </w:rPr>
                  </w:pPr>
                </w:p>
                <w:p w14:paraId="02494AEC" w14:textId="58F2957A" w:rsidR="00D82A83" w:rsidRPr="00CF258E" w:rsidRDefault="00D82A83" w:rsidP="00CF258E">
                  <w:pPr>
                    <w:pStyle w:val="Paragraphedeliste"/>
                    <w:numPr>
                      <w:ilvl w:val="0"/>
                      <w:numId w:val="23"/>
                    </w:numPr>
                    <w:spacing w:after="0"/>
                    <w:rPr>
                      <w:rFonts w:ascii="Georgia" w:eastAsia="Times New Roman" w:hAnsi="Georgia" w:cs="Calibri"/>
                      <w:lang w:eastAsia="fr-FR"/>
                    </w:rPr>
                  </w:pPr>
                  <w:r w:rsidRPr="00CF258E">
                    <w:rPr>
                      <w:rFonts w:ascii="Georgia" w:eastAsia="Times New Roman" w:hAnsi="Georgia" w:cs="Calibri"/>
                      <w:lang w:eastAsia="fr-FR"/>
                    </w:rPr>
                    <w:lastRenderedPageBreak/>
                    <w:t>Contrô</w:t>
                  </w:r>
                  <w:r w:rsidRPr="00CF258E">
                    <w:rPr>
                      <w:rFonts w:ascii="Georgia" w:eastAsia="Times New Roman" w:hAnsi="Georgia"/>
                      <w:lang w:eastAsia="fr-FR"/>
                    </w:rPr>
                    <w:t>l</w:t>
                  </w:r>
                  <w:r w:rsidRPr="00CF258E">
                    <w:rPr>
                      <w:rFonts w:ascii="Georgia" w:eastAsia="Times New Roman" w:hAnsi="Georgia" w:cs="Calibri"/>
                      <w:lang w:eastAsia="fr-FR"/>
                    </w:rPr>
                    <w:t>e du matériel en place, interventions et installations</w:t>
                  </w:r>
                  <w:r w:rsidR="00CF258E">
                    <w:rPr>
                      <w:rFonts w:ascii="Georgia" w:eastAsia="Times New Roman" w:hAnsi="Georgia" w:cs="Calibri"/>
                      <w:lang w:eastAsia="fr-FR"/>
                    </w:rPr>
                    <w:t> ;</w:t>
                  </w:r>
                </w:p>
              </w:tc>
            </w:tr>
            <w:tr w:rsidR="00CF258E" w:rsidRPr="00CF258E" w14:paraId="367566FE" w14:textId="77777777" w:rsidTr="00397438">
              <w:trPr>
                <w:trHeight w:val="320"/>
              </w:trPr>
              <w:tc>
                <w:tcPr>
                  <w:tcW w:w="8460" w:type="dxa"/>
                  <w:tcBorders>
                    <w:top w:val="nil"/>
                    <w:left w:val="nil"/>
                    <w:bottom w:val="nil"/>
                    <w:right w:val="nil"/>
                  </w:tcBorders>
                  <w:shd w:val="clear" w:color="auto" w:fill="auto"/>
                  <w:noWrap/>
                  <w:vAlign w:val="bottom"/>
                  <w:hideMark/>
                </w:tcPr>
                <w:p w14:paraId="3ADC74B0" w14:textId="2D2B75F9" w:rsidR="00D82A83" w:rsidRPr="00CF258E" w:rsidRDefault="00D82A83" w:rsidP="00CF258E">
                  <w:pPr>
                    <w:pStyle w:val="Paragraphedeliste"/>
                    <w:numPr>
                      <w:ilvl w:val="0"/>
                      <w:numId w:val="23"/>
                    </w:numPr>
                    <w:spacing w:after="0"/>
                    <w:rPr>
                      <w:rFonts w:ascii="Georgia" w:eastAsia="Times New Roman" w:hAnsi="Georgia" w:cs="Arial"/>
                      <w:lang w:eastAsia="fr-FR"/>
                    </w:rPr>
                  </w:pPr>
                  <w:r w:rsidRPr="00CF258E">
                    <w:rPr>
                      <w:rFonts w:ascii="Georgia" w:eastAsia="Times New Roman" w:hAnsi="Georgia" w:cs="Arial"/>
                      <w:lang w:eastAsia="fr-FR"/>
                    </w:rPr>
                    <w:lastRenderedPageBreak/>
                    <w:t>Audit d’hygiène et évaluation des solutions en place</w:t>
                  </w:r>
                  <w:r w:rsidR="00CF258E">
                    <w:rPr>
                      <w:rFonts w:ascii="Georgia" w:eastAsia="Times New Roman" w:hAnsi="Georgia" w:cs="Arial"/>
                      <w:lang w:eastAsia="fr-FR"/>
                    </w:rPr>
                    <w:t> ;</w:t>
                  </w:r>
                </w:p>
              </w:tc>
            </w:tr>
            <w:tr w:rsidR="00CF258E" w:rsidRPr="00CF258E" w14:paraId="1484F9AD" w14:textId="77777777" w:rsidTr="00397438">
              <w:trPr>
                <w:trHeight w:val="320"/>
              </w:trPr>
              <w:tc>
                <w:tcPr>
                  <w:tcW w:w="8460" w:type="dxa"/>
                  <w:tcBorders>
                    <w:top w:val="nil"/>
                    <w:left w:val="nil"/>
                    <w:bottom w:val="nil"/>
                    <w:right w:val="nil"/>
                  </w:tcBorders>
                  <w:shd w:val="clear" w:color="auto" w:fill="auto"/>
                  <w:noWrap/>
                  <w:vAlign w:val="bottom"/>
                  <w:hideMark/>
                </w:tcPr>
                <w:p w14:paraId="6A5C0D10" w14:textId="008D5D15" w:rsidR="00D82A83" w:rsidRPr="00CF258E" w:rsidRDefault="00D82A83" w:rsidP="00CF258E">
                  <w:pPr>
                    <w:pStyle w:val="Paragraphedeliste"/>
                    <w:numPr>
                      <w:ilvl w:val="0"/>
                      <w:numId w:val="23"/>
                    </w:numPr>
                    <w:spacing w:after="0"/>
                    <w:rPr>
                      <w:rFonts w:ascii="Georgia" w:eastAsia="Times New Roman" w:hAnsi="Georgia" w:cs="Calibri"/>
                      <w:lang w:eastAsia="fr-FR"/>
                    </w:rPr>
                  </w:pPr>
                  <w:r w:rsidRPr="00CF258E">
                    <w:rPr>
                      <w:rFonts w:ascii="Georgia" w:eastAsia="Times New Roman" w:hAnsi="Georgia" w:cs="Calibri"/>
                      <w:lang w:eastAsia="fr-FR"/>
                    </w:rPr>
                    <w:t>Maîtrise des différentes gammes de produits</w:t>
                  </w:r>
                  <w:r w:rsidR="00CF258E">
                    <w:rPr>
                      <w:rFonts w:ascii="Georgia" w:eastAsia="Times New Roman" w:hAnsi="Georgia" w:cs="Calibri"/>
                      <w:lang w:eastAsia="fr-FR"/>
                    </w:rPr>
                    <w:t> ;</w:t>
                  </w:r>
                </w:p>
                <w:p w14:paraId="3F21B128" w14:textId="793BBD22" w:rsidR="00D82A83" w:rsidRPr="00CF258E" w:rsidRDefault="00D82A83" w:rsidP="00CF258E">
                  <w:pPr>
                    <w:pStyle w:val="Paragraphedeliste"/>
                    <w:numPr>
                      <w:ilvl w:val="0"/>
                      <w:numId w:val="23"/>
                    </w:numPr>
                    <w:spacing w:after="0"/>
                    <w:rPr>
                      <w:rFonts w:ascii="Georgia" w:eastAsia="Times New Roman" w:hAnsi="Georgia" w:cs="Calibri"/>
                      <w:lang w:eastAsia="fr-FR"/>
                    </w:rPr>
                  </w:pPr>
                  <w:r w:rsidRPr="00CF258E">
                    <w:rPr>
                      <w:rFonts w:ascii="Georgia" w:eastAsia="Times New Roman" w:hAnsi="Georgia" w:cs="Calibri"/>
                      <w:lang w:eastAsia="fr-FR"/>
                    </w:rPr>
                    <w:t>Identification des attentes et des problématiques de la clientèle</w:t>
                  </w:r>
                  <w:r w:rsidR="00CF258E">
                    <w:rPr>
                      <w:rFonts w:ascii="Georgia" w:eastAsia="Times New Roman" w:hAnsi="Georgia" w:cs="Calibri"/>
                      <w:lang w:eastAsia="fr-FR"/>
                    </w:rPr>
                    <w:t> ;</w:t>
                  </w:r>
                </w:p>
                <w:p w14:paraId="7AA6D7CB" w14:textId="793446D5" w:rsidR="00D82A83" w:rsidRPr="00CF258E" w:rsidRDefault="00D82A83" w:rsidP="00CF258E">
                  <w:pPr>
                    <w:pStyle w:val="Paragraphedeliste"/>
                    <w:numPr>
                      <w:ilvl w:val="0"/>
                      <w:numId w:val="23"/>
                    </w:numPr>
                    <w:spacing w:after="0"/>
                    <w:rPr>
                      <w:rFonts w:ascii="Georgia" w:eastAsia="Times New Roman" w:hAnsi="Georgia" w:cs="Calibri"/>
                      <w:lang w:eastAsia="fr-FR"/>
                    </w:rPr>
                  </w:pPr>
                  <w:r w:rsidRPr="00CF258E">
                    <w:rPr>
                      <w:rFonts w:ascii="Georgia" w:hAnsi="Georgia" w:cs="Calibri"/>
                    </w:rPr>
                    <w:t>Suivi des plans d’accompagnement</w:t>
                  </w:r>
                  <w:r w:rsidR="00CF258E">
                    <w:rPr>
                      <w:rFonts w:ascii="Georgia" w:hAnsi="Georgia" w:cs="Calibri"/>
                    </w:rPr>
                    <w:t> ;</w:t>
                  </w:r>
                </w:p>
                <w:p w14:paraId="6DB19136" w14:textId="799D58AB" w:rsidR="00D82A83" w:rsidRPr="00CF258E" w:rsidRDefault="00D82A83" w:rsidP="00CF258E">
                  <w:pPr>
                    <w:pStyle w:val="Paragraphedeliste"/>
                    <w:numPr>
                      <w:ilvl w:val="0"/>
                      <w:numId w:val="21"/>
                    </w:numPr>
                    <w:spacing w:after="0"/>
                    <w:rPr>
                      <w:rFonts w:ascii="Georgia" w:eastAsia="Times New Roman" w:hAnsi="Georgia" w:cs="Calibri"/>
                      <w:lang w:eastAsia="fr-FR"/>
                    </w:rPr>
                  </w:pPr>
                  <w:r w:rsidRPr="00CF258E">
                    <w:rPr>
                      <w:rFonts w:ascii="Georgia" w:eastAsia="Times New Roman" w:hAnsi="Georgia" w:cs="Calibri"/>
                      <w:lang w:eastAsia="fr-FR"/>
                    </w:rPr>
                    <w:t>Mise en place d’un cadre de test</w:t>
                  </w:r>
                  <w:r w:rsidR="00CF258E">
                    <w:rPr>
                      <w:rFonts w:ascii="Georgia" w:eastAsia="Times New Roman" w:hAnsi="Georgia" w:cs="Calibri"/>
                      <w:lang w:eastAsia="fr-FR"/>
                    </w:rPr>
                    <w:t> ;</w:t>
                  </w:r>
                </w:p>
                <w:p w14:paraId="50FCFD0F" w14:textId="245F9315" w:rsidR="00D82A83" w:rsidRPr="00CF258E" w:rsidRDefault="00D82A83" w:rsidP="00CF258E">
                  <w:pPr>
                    <w:pStyle w:val="Paragraphedeliste"/>
                    <w:numPr>
                      <w:ilvl w:val="0"/>
                      <w:numId w:val="23"/>
                    </w:numPr>
                    <w:spacing w:after="0"/>
                    <w:rPr>
                      <w:rFonts w:ascii="Georgia" w:eastAsia="Times New Roman" w:hAnsi="Georgia" w:cs="Calibri"/>
                      <w:lang w:eastAsia="fr-FR"/>
                    </w:rPr>
                  </w:pPr>
                  <w:r w:rsidRPr="00CF258E">
                    <w:rPr>
                      <w:rFonts w:ascii="Georgia" w:eastAsia="Times New Roman" w:hAnsi="Georgia" w:cs="Calibri"/>
                      <w:lang w:eastAsia="fr-FR"/>
                    </w:rPr>
                    <w:t>Lancement, suivi et conclusion du test</w:t>
                  </w:r>
                  <w:r w:rsidR="00CF258E">
                    <w:rPr>
                      <w:rFonts w:ascii="Georgia" w:eastAsia="Times New Roman" w:hAnsi="Georgia" w:cs="Calibri"/>
                      <w:lang w:eastAsia="fr-FR"/>
                    </w:rPr>
                    <w:t>.</w:t>
                  </w:r>
                </w:p>
              </w:tc>
            </w:tr>
            <w:tr w:rsidR="00CF258E" w:rsidRPr="00CF258E" w14:paraId="4288698D" w14:textId="77777777" w:rsidTr="00397438">
              <w:trPr>
                <w:trHeight w:val="320"/>
              </w:trPr>
              <w:tc>
                <w:tcPr>
                  <w:tcW w:w="8460" w:type="dxa"/>
                  <w:tcBorders>
                    <w:top w:val="nil"/>
                    <w:left w:val="nil"/>
                    <w:bottom w:val="nil"/>
                    <w:right w:val="nil"/>
                  </w:tcBorders>
                  <w:shd w:val="clear" w:color="auto" w:fill="auto"/>
                  <w:noWrap/>
                  <w:vAlign w:val="bottom"/>
                  <w:hideMark/>
                </w:tcPr>
                <w:p w14:paraId="4C6B116D" w14:textId="2022CEAF" w:rsidR="00D82A83" w:rsidRPr="00CF258E" w:rsidRDefault="00D82A83" w:rsidP="00D82A83">
                  <w:pPr>
                    <w:rPr>
                      <w:rFonts w:ascii="Georgia" w:hAnsi="Georgia" w:cs="Calibri"/>
                      <w:sz w:val="22"/>
                      <w:szCs w:val="22"/>
                    </w:rPr>
                  </w:pPr>
                </w:p>
              </w:tc>
            </w:tr>
            <w:tr w:rsidR="00CF258E" w:rsidRPr="00CF258E" w14:paraId="787167F0" w14:textId="77777777" w:rsidTr="00D82A83">
              <w:trPr>
                <w:trHeight w:val="320"/>
              </w:trPr>
              <w:tc>
                <w:tcPr>
                  <w:tcW w:w="8460" w:type="dxa"/>
                  <w:tcBorders>
                    <w:top w:val="nil"/>
                    <w:left w:val="nil"/>
                    <w:bottom w:val="nil"/>
                    <w:right w:val="nil"/>
                  </w:tcBorders>
                  <w:shd w:val="clear" w:color="auto" w:fill="auto"/>
                  <w:noWrap/>
                  <w:vAlign w:val="bottom"/>
                </w:tcPr>
                <w:p w14:paraId="737C08FB" w14:textId="25F35FCA" w:rsidR="00D82A83" w:rsidRPr="00CF258E" w:rsidRDefault="00D82A83" w:rsidP="00D82A83">
                  <w:pPr>
                    <w:rPr>
                      <w:rFonts w:ascii="Georgia" w:hAnsi="Georgia" w:cs="Calibri"/>
                      <w:sz w:val="22"/>
                      <w:szCs w:val="22"/>
                    </w:rPr>
                  </w:pPr>
                </w:p>
              </w:tc>
            </w:tr>
            <w:tr w:rsidR="00CF258E" w:rsidRPr="00CF258E" w14:paraId="47008067" w14:textId="77777777" w:rsidTr="00D82A83">
              <w:trPr>
                <w:trHeight w:val="320"/>
              </w:trPr>
              <w:tc>
                <w:tcPr>
                  <w:tcW w:w="8460" w:type="dxa"/>
                  <w:tcBorders>
                    <w:top w:val="nil"/>
                    <w:left w:val="nil"/>
                    <w:bottom w:val="nil"/>
                    <w:right w:val="nil"/>
                  </w:tcBorders>
                  <w:shd w:val="clear" w:color="auto" w:fill="auto"/>
                  <w:noWrap/>
                  <w:vAlign w:val="bottom"/>
                </w:tcPr>
                <w:p w14:paraId="406A3F05" w14:textId="77777777" w:rsidR="00CF258E" w:rsidRPr="00CF258E" w:rsidRDefault="00CF258E" w:rsidP="00D82A83">
                  <w:pPr>
                    <w:rPr>
                      <w:rFonts w:ascii="Georgia" w:hAnsi="Georgia" w:cs="Calibri"/>
                      <w:sz w:val="22"/>
                      <w:szCs w:val="22"/>
                    </w:rPr>
                  </w:pPr>
                </w:p>
              </w:tc>
            </w:tr>
            <w:tr w:rsidR="00CF258E" w:rsidRPr="00CF258E" w14:paraId="30C98C94" w14:textId="77777777" w:rsidTr="00D82A83">
              <w:trPr>
                <w:trHeight w:val="320"/>
              </w:trPr>
              <w:tc>
                <w:tcPr>
                  <w:tcW w:w="8460" w:type="dxa"/>
                  <w:tcBorders>
                    <w:top w:val="nil"/>
                    <w:left w:val="nil"/>
                    <w:bottom w:val="nil"/>
                    <w:right w:val="nil"/>
                  </w:tcBorders>
                  <w:shd w:val="clear" w:color="auto" w:fill="auto"/>
                  <w:noWrap/>
                  <w:vAlign w:val="bottom"/>
                </w:tcPr>
                <w:p w14:paraId="68CA37BF" w14:textId="77777777" w:rsidR="00CF258E" w:rsidRPr="00CF258E" w:rsidRDefault="00CF258E" w:rsidP="00D82A83">
                  <w:pPr>
                    <w:rPr>
                      <w:rFonts w:ascii="Georgia" w:hAnsi="Georgia" w:cs="Calibri"/>
                      <w:sz w:val="22"/>
                      <w:szCs w:val="22"/>
                    </w:rPr>
                  </w:pPr>
                </w:p>
              </w:tc>
            </w:tr>
            <w:tr w:rsidR="00CF258E" w:rsidRPr="00CF258E" w14:paraId="5DF29518" w14:textId="77777777" w:rsidTr="00D82A83">
              <w:trPr>
                <w:trHeight w:val="320"/>
              </w:trPr>
              <w:tc>
                <w:tcPr>
                  <w:tcW w:w="8460" w:type="dxa"/>
                  <w:tcBorders>
                    <w:top w:val="nil"/>
                    <w:left w:val="nil"/>
                    <w:bottom w:val="nil"/>
                    <w:right w:val="nil"/>
                  </w:tcBorders>
                  <w:shd w:val="clear" w:color="auto" w:fill="auto"/>
                  <w:noWrap/>
                  <w:vAlign w:val="bottom"/>
                </w:tcPr>
                <w:p w14:paraId="44572350" w14:textId="77777777" w:rsidR="00CF258E" w:rsidRPr="00CF258E" w:rsidRDefault="00CF258E" w:rsidP="00D82A83">
                  <w:pPr>
                    <w:rPr>
                      <w:rFonts w:ascii="Georgia" w:hAnsi="Georgia" w:cs="Calibri"/>
                      <w:sz w:val="22"/>
                      <w:szCs w:val="22"/>
                    </w:rPr>
                  </w:pPr>
                </w:p>
              </w:tc>
            </w:tr>
          </w:tbl>
          <w:p w14:paraId="79ABBD04" w14:textId="5C3F121D" w:rsidR="00D82A83" w:rsidRPr="00CF258E" w:rsidRDefault="00D82A83" w:rsidP="00D82A83">
            <w:pPr>
              <w:pStyle w:val="Paragraphedeliste"/>
              <w:numPr>
                <w:ilvl w:val="0"/>
                <w:numId w:val="21"/>
              </w:numPr>
              <w:spacing w:after="0" w:line="240" w:lineRule="auto"/>
              <w:rPr>
                <w:rFonts w:ascii="Georgia" w:eastAsia="Times New Roman" w:hAnsi="Georgia" w:cs="Calibri"/>
                <w:lang w:eastAsia="fr-FR"/>
              </w:rPr>
            </w:pPr>
          </w:p>
        </w:tc>
        <w:tc>
          <w:tcPr>
            <w:tcW w:w="4335" w:type="dxa"/>
            <w:tcBorders>
              <w:top w:val="nil"/>
              <w:left w:val="nil"/>
              <w:bottom w:val="nil"/>
              <w:right w:val="nil"/>
            </w:tcBorders>
            <w:shd w:val="clear" w:color="auto" w:fill="auto"/>
            <w:vAlign w:val="bottom"/>
          </w:tcPr>
          <w:p w14:paraId="707801EA" w14:textId="77777777" w:rsidR="00D82A83" w:rsidRPr="00CF258E" w:rsidRDefault="00D82A83" w:rsidP="00D82A83">
            <w:pPr>
              <w:pStyle w:val="Paragraphedeliste"/>
              <w:numPr>
                <w:ilvl w:val="0"/>
                <w:numId w:val="21"/>
              </w:numPr>
              <w:spacing w:after="0" w:line="240" w:lineRule="auto"/>
              <w:rPr>
                <w:rFonts w:ascii="Georgia" w:eastAsia="Times New Roman" w:hAnsi="Georgia" w:cs="Calibri"/>
                <w:lang w:eastAsia="fr-FR"/>
              </w:rPr>
            </w:pPr>
          </w:p>
        </w:tc>
      </w:tr>
    </w:tbl>
    <w:p w14:paraId="062E6F5E" w14:textId="77777777" w:rsidR="00FE3AC5" w:rsidRPr="00CF258E" w:rsidRDefault="007E74F8" w:rsidP="000C0DCA">
      <w:pPr>
        <w:pStyle w:val="Sansinterligne"/>
        <w:spacing w:line="360" w:lineRule="auto"/>
        <w:rPr>
          <w:rFonts w:ascii="Georgia" w:hAnsi="Georgia" w:cs="Arial"/>
          <w:b/>
          <w:bCs/>
          <w:color w:val="auto"/>
          <w:sz w:val="22"/>
          <w:szCs w:val="22"/>
          <w:u w:val="single"/>
        </w:rPr>
      </w:pPr>
      <w:r w:rsidRPr="00CF258E">
        <w:rPr>
          <w:rFonts w:ascii="Georgia" w:hAnsi="Georgia" w:cs="Arial"/>
          <w:b/>
          <w:bCs/>
          <w:color w:val="auto"/>
          <w:sz w:val="22"/>
          <w:szCs w:val="22"/>
          <w:u w:val="single"/>
        </w:rPr>
        <w:t>Votre profil</w:t>
      </w:r>
      <w:r w:rsidR="00FE3AC5" w:rsidRPr="00CF258E">
        <w:rPr>
          <w:rFonts w:ascii="Georgia" w:hAnsi="Georgia" w:cs="Arial"/>
          <w:b/>
          <w:bCs/>
          <w:color w:val="auto"/>
          <w:sz w:val="22"/>
          <w:szCs w:val="22"/>
          <w:u w:val="single"/>
        </w:rPr>
        <w:t>:</w:t>
      </w:r>
    </w:p>
    <w:p w14:paraId="3E731522" w14:textId="77777777" w:rsidR="000C0DCA" w:rsidRPr="00CF258E" w:rsidRDefault="000C0DCA" w:rsidP="000C0DCA">
      <w:pPr>
        <w:pStyle w:val="NormalWeb"/>
        <w:spacing w:after="0" w:line="360" w:lineRule="auto"/>
        <w:ind w:left="720"/>
        <w:jc w:val="both"/>
        <w:rPr>
          <w:rFonts w:ascii="Georgia" w:hAnsi="Georgia" w:cs="Calibri"/>
          <w:color w:val="auto"/>
          <w:sz w:val="22"/>
          <w:szCs w:val="22"/>
        </w:rPr>
      </w:pPr>
    </w:p>
    <w:p w14:paraId="0FE7A97E" w14:textId="7D96EC69" w:rsidR="00CF258E" w:rsidRPr="00CF258E" w:rsidRDefault="00CF258E" w:rsidP="00CF258E">
      <w:pPr>
        <w:pStyle w:val="Paragraphedeliste"/>
        <w:numPr>
          <w:ilvl w:val="0"/>
          <w:numId w:val="24"/>
        </w:numPr>
        <w:jc w:val="both"/>
        <w:rPr>
          <w:rFonts w:ascii="Georgia" w:hAnsi="Georgia"/>
        </w:rPr>
      </w:pPr>
      <w:r w:rsidRPr="00CF258E">
        <w:rPr>
          <w:rFonts w:ascii="Georgia" w:hAnsi="Georgia"/>
        </w:rPr>
        <w:t xml:space="preserve">Vous avez une formation technique (orientation électricité ou électromécanique), type </w:t>
      </w:r>
      <w:proofErr w:type="spellStart"/>
      <w:r w:rsidRPr="00CF258E">
        <w:rPr>
          <w:rFonts w:ascii="Georgia" w:hAnsi="Georgia"/>
        </w:rPr>
        <w:t>bachelor</w:t>
      </w:r>
      <w:proofErr w:type="spellEnd"/>
      <w:r w:rsidRPr="00CF258E">
        <w:rPr>
          <w:rFonts w:ascii="Georgia" w:hAnsi="Georgia"/>
        </w:rPr>
        <w:t xml:space="preserve"> ou une expérience de terrain équivalente.</w:t>
      </w:r>
    </w:p>
    <w:p w14:paraId="455E11B4" w14:textId="203F87D6" w:rsidR="00CF258E" w:rsidRPr="00CF258E" w:rsidRDefault="00CF258E" w:rsidP="00CF258E">
      <w:pPr>
        <w:pStyle w:val="Paragraphedeliste"/>
        <w:numPr>
          <w:ilvl w:val="0"/>
          <w:numId w:val="24"/>
        </w:numPr>
        <w:jc w:val="both"/>
        <w:rPr>
          <w:rFonts w:ascii="Georgia" w:hAnsi="Georgia"/>
        </w:rPr>
      </w:pPr>
      <w:r w:rsidRPr="00CF258E">
        <w:rPr>
          <w:rFonts w:ascii="Georgia" w:hAnsi="Georgia"/>
        </w:rPr>
        <w:t>Vous êtes francophone ou néerlandophone, avec une bonne connaissance de l’autre langue nationale. La maîtrise de l’anglais est un plus.</w:t>
      </w:r>
    </w:p>
    <w:p w14:paraId="377A0EE1" w14:textId="5158DA08" w:rsidR="00CF258E" w:rsidRDefault="00CF258E" w:rsidP="00CF258E">
      <w:pPr>
        <w:pStyle w:val="Paragraphedeliste"/>
        <w:numPr>
          <w:ilvl w:val="0"/>
          <w:numId w:val="24"/>
        </w:numPr>
        <w:jc w:val="both"/>
        <w:rPr>
          <w:rFonts w:ascii="Georgia" w:hAnsi="Georgia"/>
        </w:rPr>
      </w:pPr>
      <w:r>
        <w:rPr>
          <w:rFonts w:ascii="Georgia" w:hAnsi="Georgia"/>
        </w:rPr>
        <w:t>Vous avez une affinité avec les domaines techniques, vous mettez la main à la pâte et vous aimez bricoler.</w:t>
      </w:r>
    </w:p>
    <w:p w14:paraId="44D9F271" w14:textId="3F22DCB6" w:rsidR="00CF258E" w:rsidRPr="00CF258E" w:rsidRDefault="00CF258E" w:rsidP="00CF258E">
      <w:pPr>
        <w:pStyle w:val="Paragraphedeliste"/>
        <w:numPr>
          <w:ilvl w:val="0"/>
          <w:numId w:val="24"/>
        </w:numPr>
        <w:jc w:val="both"/>
        <w:rPr>
          <w:rFonts w:ascii="Georgia" w:hAnsi="Georgia"/>
        </w:rPr>
      </w:pPr>
      <w:r w:rsidRPr="00CF258E">
        <w:rPr>
          <w:rFonts w:ascii="Georgia" w:hAnsi="Georgia"/>
        </w:rPr>
        <w:t>Vous êtes dynamique, organisé et curieux d’apprendre.</w:t>
      </w:r>
    </w:p>
    <w:p w14:paraId="7836C0E6" w14:textId="66985B14" w:rsidR="00CF258E" w:rsidRPr="00CF258E" w:rsidRDefault="00CF258E" w:rsidP="00CF258E">
      <w:pPr>
        <w:pStyle w:val="Paragraphedeliste"/>
        <w:numPr>
          <w:ilvl w:val="0"/>
          <w:numId w:val="24"/>
        </w:numPr>
        <w:jc w:val="both"/>
        <w:rPr>
          <w:rFonts w:ascii="Georgia" w:hAnsi="Georgia"/>
        </w:rPr>
      </w:pPr>
      <w:r w:rsidRPr="00CF258E">
        <w:rPr>
          <w:rFonts w:ascii="Georgia" w:hAnsi="Georgia"/>
        </w:rPr>
        <w:t>Vous avez un esprit analytique, de la proactivité et de l’enthousiasme.</w:t>
      </w:r>
    </w:p>
    <w:p w14:paraId="67932E50" w14:textId="12B32A03" w:rsidR="00CF258E" w:rsidRPr="00CF258E" w:rsidRDefault="00CF258E" w:rsidP="00CF258E">
      <w:pPr>
        <w:pStyle w:val="Paragraphedeliste"/>
        <w:numPr>
          <w:ilvl w:val="0"/>
          <w:numId w:val="24"/>
        </w:numPr>
        <w:jc w:val="both"/>
        <w:rPr>
          <w:rFonts w:ascii="Georgia" w:hAnsi="Georgia"/>
        </w:rPr>
      </w:pPr>
      <w:r w:rsidRPr="00CF258E">
        <w:rPr>
          <w:rFonts w:ascii="Georgia" w:hAnsi="Georgia"/>
        </w:rPr>
        <w:t>Vous êtes capable de gérer les priorités.</w:t>
      </w:r>
    </w:p>
    <w:p w14:paraId="1464AF85" w14:textId="6E013834" w:rsidR="00CF258E" w:rsidRDefault="00CF258E" w:rsidP="00CF258E">
      <w:pPr>
        <w:pStyle w:val="Paragraphedeliste"/>
        <w:numPr>
          <w:ilvl w:val="0"/>
          <w:numId w:val="24"/>
        </w:numPr>
        <w:jc w:val="both"/>
        <w:rPr>
          <w:rFonts w:ascii="Georgia" w:hAnsi="Georgia"/>
        </w:rPr>
      </w:pPr>
      <w:r w:rsidRPr="00CF258E">
        <w:rPr>
          <w:rFonts w:ascii="Georgia" w:hAnsi="Georgia"/>
        </w:rPr>
        <w:t>Vous aimez travailler en équipe.</w:t>
      </w:r>
    </w:p>
    <w:p w14:paraId="3FD60FC3" w14:textId="23A15282" w:rsidR="00CF258E" w:rsidRPr="00CF258E" w:rsidRDefault="00CF258E" w:rsidP="00CF258E">
      <w:pPr>
        <w:pStyle w:val="Paragraphedeliste"/>
        <w:numPr>
          <w:ilvl w:val="0"/>
          <w:numId w:val="24"/>
        </w:numPr>
        <w:jc w:val="both"/>
        <w:rPr>
          <w:rFonts w:ascii="Georgia" w:hAnsi="Georgia"/>
        </w:rPr>
      </w:pPr>
      <w:r>
        <w:rPr>
          <w:rFonts w:ascii="Georgia" w:hAnsi="Georgia"/>
        </w:rPr>
        <w:t xml:space="preserve">Vous êtes organisé et </w:t>
      </w:r>
      <w:r w:rsidR="003F75A7">
        <w:rPr>
          <w:rFonts w:ascii="Georgia" w:hAnsi="Georgia"/>
        </w:rPr>
        <w:t>structuré</w:t>
      </w:r>
      <w:r>
        <w:rPr>
          <w:rFonts w:ascii="Georgia" w:hAnsi="Georgia"/>
        </w:rPr>
        <w:t>.</w:t>
      </w:r>
      <w:bookmarkStart w:id="1" w:name="_GoBack"/>
      <w:bookmarkEnd w:id="1"/>
    </w:p>
    <w:p w14:paraId="75AE4FD7" w14:textId="0AE2F8CF" w:rsidR="00CF258E" w:rsidRPr="00CF258E" w:rsidRDefault="00CF258E" w:rsidP="00CF258E">
      <w:pPr>
        <w:pStyle w:val="Paragraphedeliste"/>
        <w:numPr>
          <w:ilvl w:val="0"/>
          <w:numId w:val="24"/>
        </w:numPr>
        <w:jc w:val="both"/>
        <w:rPr>
          <w:rFonts w:ascii="Georgia" w:hAnsi="Georgia"/>
        </w:rPr>
      </w:pPr>
      <w:r w:rsidRPr="00CF258E">
        <w:rPr>
          <w:rFonts w:ascii="Georgia" w:hAnsi="Georgia"/>
        </w:rPr>
        <w:t>Vous êtes d’un naturel communicatif, vous vous adaptez aisément à tout type d’interlocuteur et êtes entreprenant.</w:t>
      </w:r>
    </w:p>
    <w:p w14:paraId="3B39D2BB" w14:textId="7EA2EB97" w:rsidR="00CF258E" w:rsidRPr="00CF258E" w:rsidRDefault="00CF258E" w:rsidP="00CF258E">
      <w:pPr>
        <w:pStyle w:val="Paragraphedeliste"/>
        <w:numPr>
          <w:ilvl w:val="0"/>
          <w:numId w:val="24"/>
        </w:numPr>
        <w:jc w:val="both"/>
        <w:rPr>
          <w:rFonts w:ascii="Georgia" w:hAnsi="Georgia"/>
        </w:rPr>
      </w:pPr>
      <w:r w:rsidRPr="00CF258E">
        <w:rPr>
          <w:rFonts w:ascii="Georgia" w:hAnsi="Georgia"/>
        </w:rPr>
        <w:t>Vous êtes flexible et disponible pour des déplacements dans les pays limitrophes tels que France, Luxembourg et Allemagne.</w:t>
      </w:r>
    </w:p>
    <w:p w14:paraId="345631DE" w14:textId="1E71C5AF" w:rsidR="00CF258E" w:rsidRPr="00CF258E" w:rsidRDefault="00CF258E" w:rsidP="00CF258E">
      <w:pPr>
        <w:pStyle w:val="Paragraphedeliste"/>
        <w:numPr>
          <w:ilvl w:val="0"/>
          <w:numId w:val="24"/>
        </w:numPr>
        <w:jc w:val="both"/>
        <w:rPr>
          <w:rFonts w:ascii="Georgia" w:hAnsi="Georgia"/>
        </w:rPr>
      </w:pPr>
      <w:r w:rsidRPr="00CF258E">
        <w:rPr>
          <w:rFonts w:ascii="Georgia" w:hAnsi="Georgia"/>
        </w:rPr>
        <w:t>Vous êtes en possession du permis de conduire B.</w:t>
      </w:r>
    </w:p>
    <w:p w14:paraId="69C3D4A2" w14:textId="7339C6A4" w:rsidR="00CF258E" w:rsidRPr="00CF258E" w:rsidRDefault="00CF258E" w:rsidP="00CF258E">
      <w:pPr>
        <w:pStyle w:val="Paragraphedeliste"/>
        <w:numPr>
          <w:ilvl w:val="0"/>
          <w:numId w:val="24"/>
        </w:numPr>
        <w:jc w:val="both"/>
        <w:rPr>
          <w:rFonts w:ascii="Georgia" w:hAnsi="Georgia"/>
        </w:rPr>
      </w:pPr>
      <w:r w:rsidRPr="00CF258E">
        <w:rPr>
          <w:rFonts w:ascii="Georgia" w:hAnsi="Georgia"/>
        </w:rPr>
        <w:t xml:space="preserve">Vous avez la maîtrise des </w:t>
      </w:r>
      <w:r w:rsidRPr="00CF258E">
        <w:rPr>
          <w:rFonts w:ascii="Georgia" w:hAnsi="Georgia" w:cs="Calibri"/>
        </w:rPr>
        <w:t>outils MS Office.</w:t>
      </w:r>
    </w:p>
    <w:p w14:paraId="402712C0" w14:textId="77777777" w:rsidR="00404389" w:rsidRPr="00CF258E" w:rsidRDefault="00404389" w:rsidP="00280B75">
      <w:pPr>
        <w:pStyle w:val="Sansinterligne"/>
        <w:rPr>
          <w:rFonts w:ascii="Georgia" w:hAnsi="Georgia" w:cs="Arial"/>
          <w:b/>
          <w:bCs/>
          <w:color w:val="auto"/>
          <w:sz w:val="22"/>
          <w:szCs w:val="22"/>
          <w:u w:val="single"/>
        </w:rPr>
      </w:pPr>
    </w:p>
    <w:p w14:paraId="36071E33" w14:textId="77777777" w:rsidR="009932DC" w:rsidRPr="00CF258E" w:rsidRDefault="009932DC" w:rsidP="00280B75">
      <w:pPr>
        <w:pStyle w:val="Sansinterligne"/>
        <w:rPr>
          <w:rFonts w:ascii="Georgia" w:hAnsi="Georgia" w:cs="Arial"/>
          <w:b/>
          <w:bCs/>
          <w:color w:val="auto"/>
          <w:sz w:val="22"/>
          <w:szCs w:val="22"/>
          <w:u w:val="single"/>
        </w:rPr>
      </w:pPr>
    </w:p>
    <w:p w14:paraId="4A1E6B2F" w14:textId="77777777" w:rsidR="00404389" w:rsidRPr="00CF258E" w:rsidRDefault="00B357BE" w:rsidP="000C0DCA">
      <w:pPr>
        <w:pStyle w:val="Sansinterligne"/>
        <w:spacing w:line="360" w:lineRule="auto"/>
        <w:rPr>
          <w:rFonts w:ascii="Georgia" w:hAnsi="Georgia" w:cs="Arial"/>
          <w:b/>
          <w:bCs/>
          <w:color w:val="auto"/>
          <w:sz w:val="22"/>
          <w:szCs w:val="22"/>
          <w:u w:val="single"/>
        </w:rPr>
      </w:pPr>
      <w:r w:rsidRPr="00CF258E">
        <w:rPr>
          <w:rFonts w:ascii="Georgia" w:hAnsi="Georgia" w:cs="Arial"/>
          <w:b/>
          <w:bCs/>
          <w:color w:val="auto"/>
          <w:sz w:val="22"/>
          <w:szCs w:val="22"/>
          <w:u w:val="single"/>
        </w:rPr>
        <w:t>Pourquoi postuler</w:t>
      </w:r>
      <w:r w:rsidR="006A13BA" w:rsidRPr="00CF258E">
        <w:rPr>
          <w:rFonts w:ascii="Georgia" w:hAnsi="Georgia" w:cs="Arial"/>
          <w:b/>
          <w:bCs/>
          <w:color w:val="auto"/>
          <w:sz w:val="22"/>
          <w:szCs w:val="22"/>
          <w:u w:val="single"/>
        </w:rPr>
        <w:t>?</w:t>
      </w:r>
    </w:p>
    <w:p w14:paraId="0C02D00E" w14:textId="77777777" w:rsidR="006A13BA" w:rsidRPr="00CF258E" w:rsidRDefault="006A13BA" w:rsidP="000C0DCA">
      <w:pPr>
        <w:pStyle w:val="Sansinterligne"/>
        <w:spacing w:line="360" w:lineRule="auto"/>
        <w:rPr>
          <w:rFonts w:ascii="Georgia" w:hAnsi="Georgia" w:cs="Arial"/>
          <w:color w:val="auto"/>
          <w:sz w:val="22"/>
          <w:szCs w:val="22"/>
          <w:u w:val="single"/>
        </w:rPr>
      </w:pPr>
    </w:p>
    <w:p w14:paraId="62F464BA" w14:textId="77777777" w:rsidR="00C47D0E" w:rsidRPr="00CF258E" w:rsidRDefault="00C47D0E" w:rsidP="00C47D0E">
      <w:pPr>
        <w:spacing w:line="360" w:lineRule="auto"/>
        <w:rPr>
          <w:rFonts w:ascii="Georgia" w:hAnsi="Georgia" w:cs="Arial"/>
          <w:sz w:val="22"/>
          <w:szCs w:val="22"/>
        </w:rPr>
      </w:pPr>
      <w:r w:rsidRPr="00CF258E">
        <w:rPr>
          <w:rFonts w:ascii="Georgia" w:hAnsi="Georgia" w:cs="Arial"/>
          <w:sz w:val="22"/>
          <w:szCs w:val="22"/>
        </w:rPr>
        <w:t xml:space="preserve">Vous occuperez une fonction variée pleine de défis dans une société à la pointe dans son secteur. Nous vous offrons un contrat à durée indéterminée avec un salaire motivant assorti de primes et d'avantages extra-légaux et </w:t>
      </w:r>
      <w:r w:rsidR="00BC433C" w:rsidRPr="00CF258E">
        <w:rPr>
          <w:rFonts w:ascii="Georgia" w:hAnsi="Georgia" w:cs="Arial"/>
          <w:sz w:val="22"/>
          <w:szCs w:val="22"/>
        </w:rPr>
        <w:t xml:space="preserve">des </w:t>
      </w:r>
      <w:r w:rsidRPr="00CF258E">
        <w:rPr>
          <w:rFonts w:ascii="Georgia" w:hAnsi="Georgia" w:cs="Arial"/>
          <w:sz w:val="22"/>
          <w:szCs w:val="22"/>
        </w:rPr>
        <w:t xml:space="preserve">possibilités d’évolution. </w:t>
      </w:r>
    </w:p>
    <w:p w14:paraId="54C923E3" w14:textId="77777777" w:rsidR="00404389" w:rsidRPr="00CF258E" w:rsidRDefault="00404389" w:rsidP="000C0DCA">
      <w:pPr>
        <w:pStyle w:val="Sansinterligne"/>
        <w:spacing w:line="360" w:lineRule="auto"/>
        <w:rPr>
          <w:rFonts w:ascii="Georgia" w:hAnsi="Georgia" w:cs="Arial"/>
          <w:color w:val="auto"/>
          <w:sz w:val="22"/>
          <w:szCs w:val="22"/>
        </w:rPr>
      </w:pPr>
    </w:p>
    <w:p w14:paraId="4372A005" w14:textId="77777777" w:rsidR="009A33CD" w:rsidRPr="00CF258E" w:rsidRDefault="009A33CD" w:rsidP="000C0DCA">
      <w:pPr>
        <w:spacing w:line="360" w:lineRule="auto"/>
        <w:jc w:val="both"/>
        <w:rPr>
          <w:rFonts w:ascii="Georgia" w:hAnsi="Georgia"/>
          <w:b/>
          <w:sz w:val="22"/>
          <w:szCs w:val="22"/>
          <w:u w:val="single"/>
        </w:rPr>
      </w:pPr>
      <w:r w:rsidRPr="00CF258E">
        <w:rPr>
          <w:rFonts w:ascii="Georgia" w:hAnsi="Georgia"/>
          <w:b/>
          <w:sz w:val="22"/>
          <w:szCs w:val="22"/>
          <w:u w:val="single"/>
        </w:rPr>
        <w:t>Intéressé(e)?</w:t>
      </w:r>
    </w:p>
    <w:p w14:paraId="1F71B084" w14:textId="77777777" w:rsidR="009A33CD" w:rsidRPr="00CF258E" w:rsidRDefault="009A33CD" w:rsidP="000C0DCA">
      <w:pPr>
        <w:spacing w:line="360" w:lineRule="auto"/>
        <w:jc w:val="both"/>
        <w:rPr>
          <w:rFonts w:ascii="Georgia" w:hAnsi="Georgia"/>
          <w:sz w:val="22"/>
          <w:szCs w:val="22"/>
        </w:rPr>
      </w:pPr>
      <w:r w:rsidRPr="00CF258E">
        <w:rPr>
          <w:rFonts w:ascii="Georgia" w:hAnsi="Georgia"/>
          <w:sz w:val="22"/>
          <w:szCs w:val="22"/>
        </w:rPr>
        <w:lastRenderedPageBreak/>
        <w:t xml:space="preserve">Envoyez-nous directement votre cv et lettre de motivation à </w:t>
      </w:r>
      <w:r w:rsidR="004A5C45" w:rsidRPr="00CF258E">
        <w:rPr>
          <w:rFonts w:ascii="Georgia" w:hAnsi="Georgia"/>
          <w:sz w:val="22"/>
          <w:szCs w:val="22"/>
        </w:rPr>
        <w:t>benedicte</w:t>
      </w:r>
      <w:r w:rsidRPr="00CF258E">
        <w:rPr>
          <w:rFonts w:ascii="Georgia" w:hAnsi="Georgia"/>
          <w:sz w:val="22"/>
          <w:szCs w:val="22"/>
        </w:rPr>
        <w:t>@</w:t>
      </w:r>
      <w:r w:rsidR="004A5C45" w:rsidRPr="00CF258E">
        <w:rPr>
          <w:rFonts w:ascii="Georgia" w:hAnsi="Georgia"/>
          <w:sz w:val="22"/>
          <w:szCs w:val="22"/>
        </w:rPr>
        <w:t>becomm.biz.</w:t>
      </w:r>
      <w:r w:rsidRPr="00CF258E">
        <w:rPr>
          <w:rFonts w:ascii="Georgia" w:hAnsi="Georgia"/>
          <w:sz w:val="22"/>
          <w:szCs w:val="22"/>
        </w:rPr>
        <w:t xml:space="preserve"> </w:t>
      </w:r>
    </w:p>
    <w:p w14:paraId="678D837B" w14:textId="77777777" w:rsidR="00404389" w:rsidRPr="00CF258E" w:rsidRDefault="009A33CD" w:rsidP="00BC433C">
      <w:pPr>
        <w:spacing w:line="360" w:lineRule="auto"/>
        <w:jc w:val="both"/>
        <w:rPr>
          <w:rFonts w:ascii="Georgia" w:hAnsi="Georgia"/>
          <w:sz w:val="22"/>
          <w:szCs w:val="22"/>
        </w:rPr>
      </w:pPr>
      <w:r w:rsidRPr="00CF258E">
        <w:rPr>
          <w:rFonts w:ascii="Georgia" w:hAnsi="Georgia"/>
          <w:sz w:val="22"/>
          <w:szCs w:val="22"/>
        </w:rPr>
        <w:t xml:space="preserve">Votre candidature sera traitée en toute confidentialité et en conformité avec la loi sur la protection de la vie privée. </w:t>
      </w:r>
    </w:p>
    <w:sectPr w:rsidR="00404389" w:rsidRPr="00CF258E" w:rsidSect="0022496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6972" w14:textId="77777777" w:rsidR="004107CE" w:rsidRDefault="004107CE" w:rsidP="006C5000">
      <w:r>
        <w:separator/>
      </w:r>
    </w:p>
  </w:endnote>
  <w:endnote w:type="continuationSeparator" w:id="0">
    <w:p w14:paraId="42DF2D5B" w14:textId="77777777" w:rsidR="004107CE" w:rsidRDefault="004107CE" w:rsidP="006C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Book">
    <w:altName w:val="Calibri"/>
    <w:panose1 w:val="00000000000000000000"/>
    <w:charset w:val="00"/>
    <w:family w:val="auto"/>
    <w:notTrueType/>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301E" w14:textId="77777777" w:rsidR="006C5000" w:rsidRDefault="006C5000" w:rsidP="006C5000">
    <w:pPr>
      <w:tabs>
        <w:tab w:val="center" w:pos="4536"/>
        <w:tab w:val="right" w:pos="9072"/>
      </w:tabs>
      <w:rPr>
        <w:rFonts w:ascii="Georgia" w:eastAsia="Calibri" w:hAnsi="Georgia" w:cs="Mangal"/>
        <w:color w:val="808080"/>
        <w:sz w:val="20"/>
        <w:szCs w:val="20"/>
        <w:lang w:val="en-US" w:eastAsia="en-US" w:bidi="ne-NP"/>
      </w:rPr>
    </w:pPr>
  </w:p>
  <w:p w14:paraId="4363B388" w14:textId="77777777" w:rsidR="006C5000" w:rsidRDefault="006C5000" w:rsidP="006C5000">
    <w:pPr>
      <w:tabs>
        <w:tab w:val="center" w:pos="4536"/>
        <w:tab w:val="right" w:pos="9072"/>
      </w:tabs>
      <w:rPr>
        <w:rFonts w:ascii="Georgia" w:eastAsia="Calibri" w:hAnsi="Georgia" w:cs="Mangal"/>
        <w:color w:val="808080"/>
        <w:sz w:val="20"/>
        <w:szCs w:val="20"/>
        <w:lang w:val="en-US" w:eastAsia="en-US" w:bidi="ne-NP"/>
      </w:rPr>
    </w:pPr>
  </w:p>
  <w:p w14:paraId="62EB50EE" w14:textId="77777777" w:rsidR="006C5000" w:rsidRPr="006C5000" w:rsidRDefault="006C5000" w:rsidP="006C5000">
    <w:pPr>
      <w:tabs>
        <w:tab w:val="center" w:pos="4536"/>
        <w:tab w:val="right" w:pos="9072"/>
      </w:tabs>
      <w:spacing w:line="360" w:lineRule="auto"/>
      <w:rPr>
        <w:rFonts w:ascii="Georgia" w:eastAsia="Calibri" w:hAnsi="Georgia" w:cs="Mangal"/>
        <w:color w:val="808080"/>
        <w:sz w:val="20"/>
        <w:szCs w:val="20"/>
        <w:lang w:val="en-US" w:eastAsia="en-US" w:bidi="ne-NP"/>
      </w:rPr>
    </w:pPr>
    <w:r w:rsidRPr="006C5000">
      <w:rPr>
        <w:rFonts w:ascii="Georgia" w:eastAsia="Calibri" w:hAnsi="Georgia" w:cs="Mangal"/>
        <w:color w:val="808080"/>
        <w:sz w:val="20"/>
        <w:szCs w:val="20"/>
        <w:lang w:val="en-US" w:eastAsia="en-US" w:bidi="ne-NP"/>
      </w:rPr>
      <w:t xml:space="preserve">Bénédicte Gathy – Member of HR Place – </w:t>
    </w:r>
    <w:hyperlink r:id="rId1" w:history="1">
      <w:r w:rsidRPr="006C5000">
        <w:rPr>
          <w:rFonts w:ascii="Georgia" w:eastAsia="Calibri" w:hAnsi="Georgia" w:cs="Mangal"/>
          <w:color w:val="808080"/>
          <w:sz w:val="20"/>
          <w:szCs w:val="20"/>
          <w:u w:val="single"/>
          <w:lang w:val="en-US" w:eastAsia="en-US" w:bidi="ne-NP"/>
        </w:rPr>
        <w:t>benedicte@becomm.biz</w:t>
      </w:r>
    </w:hyperlink>
    <w:r w:rsidRPr="006C5000">
      <w:rPr>
        <w:rFonts w:ascii="Georgia" w:eastAsia="Calibri" w:hAnsi="Georgia" w:cs="Mangal"/>
        <w:color w:val="808080"/>
        <w:sz w:val="20"/>
        <w:szCs w:val="20"/>
        <w:lang w:val="en-US" w:eastAsia="en-US" w:bidi="ne-NP"/>
      </w:rPr>
      <w:t xml:space="preserve">  - +32 496 28 51 88</w:t>
    </w:r>
  </w:p>
  <w:p w14:paraId="788CA335" w14:textId="77777777" w:rsidR="006C5000" w:rsidRPr="006C5000" w:rsidRDefault="006C5000">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B9BE4" w14:textId="77777777" w:rsidR="004107CE" w:rsidRDefault="004107CE" w:rsidP="006C5000">
      <w:r>
        <w:separator/>
      </w:r>
    </w:p>
  </w:footnote>
  <w:footnote w:type="continuationSeparator" w:id="0">
    <w:p w14:paraId="7A697249" w14:textId="77777777" w:rsidR="004107CE" w:rsidRDefault="004107CE" w:rsidP="006C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7BC"/>
    <w:multiLevelType w:val="hybridMultilevel"/>
    <w:tmpl w:val="C27205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30D6A"/>
    <w:multiLevelType w:val="hybridMultilevel"/>
    <w:tmpl w:val="65D03CD8"/>
    <w:lvl w:ilvl="0" w:tplc="F1B41C2E">
      <w:start w:val="1"/>
      <w:numFmt w:val="decimal"/>
      <w:lvlText w:val="%1."/>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4D3987"/>
    <w:multiLevelType w:val="hybridMultilevel"/>
    <w:tmpl w:val="6EC61C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1E7A43"/>
    <w:multiLevelType w:val="hybridMultilevel"/>
    <w:tmpl w:val="68A02806"/>
    <w:lvl w:ilvl="0" w:tplc="BCC8CE7C">
      <w:start w:val="1"/>
      <w:numFmt w:val="bullet"/>
      <w:lvlText w:val="-"/>
      <w:lvlJc w:val="left"/>
      <w:pPr>
        <w:ind w:left="720" w:hanging="360"/>
      </w:pPr>
      <w:rPr>
        <w:rFonts w:ascii="Georgia" w:eastAsia="Times New Roman" w:hAnsi="Georgi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485EDB"/>
    <w:multiLevelType w:val="hybridMultilevel"/>
    <w:tmpl w:val="04B84D8A"/>
    <w:lvl w:ilvl="0" w:tplc="71F41638">
      <w:numFmt w:val="bullet"/>
      <w:lvlText w:val="-"/>
      <w:lvlJc w:val="left"/>
      <w:pPr>
        <w:ind w:left="360" w:hanging="360"/>
      </w:pPr>
      <w:rPr>
        <w:rFonts w:ascii="Gotham Book" w:eastAsia="Times New Roman" w:hAnsi="Gotham Book" w:cs="Calibri" w:hint="default"/>
      </w:rPr>
    </w:lvl>
    <w:lvl w:ilvl="1" w:tplc="040C0001">
      <w:start w:val="1"/>
      <w:numFmt w:val="bullet"/>
      <w:lvlText w:val=""/>
      <w:lvlJc w:val="left"/>
      <w:pPr>
        <w:ind w:left="1068"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B9D15A0"/>
    <w:multiLevelType w:val="hybridMultilevel"/>
    <w:tmpl w:val="55D2C230"/>
    <w:lvl w:ilvl="0" w:tplc="F0A226DE">
      <w:numFmt w:val="bullet"/>
      <w:lvlText w:val="-"/>
      <w:lvlJc w:val="left"/>
      <w:pPr>
        <w:ind w:left="720" w:hanging="360"/>
      </w:pPr>
      <w:rPr>
        <w:rFonts w:ascii="Times New Roman" w:eastAsia="Calibri" w:hAnsi="Times New Roman" w:cs="Times New Roman"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2B18"/>
    <w:multiLevelType w:val="hybridMultilevel"/>
    <w:tmpl w:val="2BFA65DE"/>
    <w:lvl w:ilvl="0" w:tplc="3C5C11B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D334F"/>
    <w:multiLevelType w:val="multilevel"/>
    <w:tmpl w:val="1CC0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533C1"/>
    <w:multiLevelType w:val="hybridMultilevel"/>
    <w:tmpl w:val="F29CE762"/>
    <w:lvl w:ilvl="0" w:tplc="A61AA0A6">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2B0A60FF"/>
    <w:multiLevelType w:val="hybridMultilevel"/>
    <w:tmpl w:val="A66025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00843"/>
    <w:multiLevelType w:val="hybridMultilevel"/>
    <w:tmpl w:val="526EAEF4"/>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41D72B6"/>
    <w:multiLevelType w:val="hybridMultilevel"/>
    <w:tmpl w:val="C166EA04"/>
    <w:lvl w:ilvl="0" w:tplc="71F41638">
      <w:numFmt w:val="bullet"/>
      <w:lvlText w:val="-"/>
      <w:lvlJc w:val="left"/>
      <w:pPr>
        <w:ind w:left="360" w:hanging="360"/>
      </w:pPr>
      <w:rPr>
        <w:rFonts w:ascii="Gotham Book" w:eastAsia="Times New Roman" w:hAnsi="Gotham Book" w:cs="Calibri" w:hint="default"/>
      </w:rPr>
    </w:lvl>
    <w:lvl w:ilvl="1" w:tplc="040C0001">
      <w:start w:val="1"/>
      <w:numFmt w:val="bullet"/>
      <w:lvlText w:val=""/>
      <w:lvlJc w:val="left"/>
      <w:pPr>
        <w:ind w:left="1068"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BF97A14"/>
    <w:multiLevelType w:val="hybridMultilevel"/>
    <w:tmpl w:val="3802379C"/>
    <w:lvl w:ilvl="0" w:tplc="71F41638">
      <w:numFmt w:val="bullet"/>
      <w:lvlText w:val="-"/>
      <w:lvlJc w:val="left"/>
      <w:pPr>
        <w:ind w:left="360" w:hanging="360"/>
      </w:pPr>
      <w:rPr>
        <w:rFonts w:ascii="Gotham Book" w:eastAsia="Times New Roman" w:hAnsi="Gotham Book" w:cs="Calibri" w:hint="default"/>
      </w:rPr>
    </w:lvl>
    <w:lvl w:ilvl="1" w:tplc="040C0001">
      <w:start w:val="1"/>
      <w:numFmt w:val="bullet"/>
      <w:lvlText w:val=""/>
      <w:lvlJc w:val="left"/>
      <w:pPr>
        <w:ind w:left="1068"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CBB1159"/>
    <w:multiLevelType w:val="hybridMultilevel"/>
    <w:tmpl w:val="5F2A41A0"/>
    <w:lvl w:ilvl="0" w:tplc="08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D0F32"/>
    <w:multiLevelType w:val="hybridMultilevel"/>
    <w:tmpl w:val="2B5239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45959E6"/>
    <w:multiLevelType w:val="multilevel"/>
    <w:tmpl w:val="0D78288C"/>
    <w:lvl w:ilvl="0">
      <w:numFmt w:val="bullet"/>
      <w:lvlText w:val="-"/>
      <w:lvlJc w:val="left"/>
      <w:pPr>
        <w:tabs>
          <w:tab w:val="num" w:pos="720"/>
        </w:tabs>
        <w:ind w:left="720" w:hanging="360"/>
      </w:pPr>
      <w:rPr>
        <w:rFonts w:ascii="Times New Roman" w:eastAsia="Calibri" w:hAnsi="Times New Roman" w:cs="Times New Roman" w:hint="default"/>
        <w:color w:val="000000"/>
        <w:u w:val="none"/>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500F0B0C"/>
    <w:multiLevelType w:val="hybridMultilevel"/>
    <w:tmpl w:val="FCC4A120"/>
    <w:lvl w:ilvl="0" w:tplc="080C0003">
      <w:start w:val="1"/>
      <w:numFmt w:val="bullet"/>
      <w:lvlText w:val="o"/>
      <w:lvlJc w:val="left"/>
      <w:pPr>
        <w:ind w:left="360" w:hanging="360"/>
      </w:pPr>
      <w:rPr>
        <w:rFonts w:ascii="Courier New" w:hAnsi="Courier New" w:cs="Courier New" w:hint="default"/>
      </w:rPr>
    </w:lvl>
    <w:lvl w:ilvl="1" w:tplc="040C0001">
      <w:start w:val="1"/>
      <w:numFmt w:val="bullet"/>
      <w:lvlText w:val=""/>
      <w:lvlJc w:val="left"/>
      <w:pPr>
        <w:ind w:left="1068"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205621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B560C9"/>
    <w:multiLevelType w:val="hybridMultilevel"/>
    <w:tmpl w:val="6E4497A8"/>
    <w:lvl w:ilvl="0" w:tplc="214E052C">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68A54040"/>
    <w:multiLevelType w:val="hybridMultilevel"/>
    <w:tmpl w:val="D5B2BE60"/>
    <w:lvl w:ilvl="0" w:tplc="214E052C">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6C327779"/>
    <w:multiLevelType w:val="hybridMultilevel"/>
    <w:tmpl w:val="2AC672AA"/>
    <w:lvl w:ilvl="0" w:tplc="BCC8CE7C">
      <w:start w:val="1"/>
      <w:numFmt w:val="bullet"/>
      <w:lvlText w:val="-"/>
      <w:lvlJc w:val="left"/>
      <w:pPr>
        <w:ind w:left="1080" w:hanging="360"/>
      </w:pPr>
      <w:rPr>
        <w:rFonts w:ascii="Georgia" w:eastAsia="Times New Roman" w:hAnsi="Georgia" w:cs="Calibr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78202AFA"/>
    <w:multiLevelType w:val="hybridMultilevel"/>
    <w:tmpl w:val="E75A14CE"/>
    <w:lvl w:ilvl="0" w:tplc="84BC9170">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7920012F"/>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7C174A3D"/>
    <w:multiLevelType w:val="hybridMultilevel"/>
    <w:tmpl w:val="6D04AD18"/>
    <w:lvl w:ilvl="0" w:tplc="040C000F">
      <w:start w:val="1"/>
      <w:numFmt w:val="decimal"/>
      <w:lvlText w:val="%1."/>
      <w:lvlJc w:val="left"/>
      <w:pPr>
        <w:tabs>
          <w:tab w:val="num" w:pos="720"/>
        </w:tabs>
        <w:ind w:left="720" w:hanging="360"/>
      </w:pPr>
      <w:rPr>
        <w:rFonts w:cs="Times New Roman"/>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0"/>
  </w:num>
  <w:num w:numId="4">
    <w:abstractNumId w:val="9"/>
  </w:num>
  <w:num w:numId="5">
    <w:abstractNumId w:val="6"/>
  </w:num>
  <w:num w:numId="6">
    <w:abstractNumId w:val="21"/>
  </w:num>
  <w:num w:numId="7">
    <w:abstractNumId w:val="1"/>
  </w:num>
  <w:num w:numId="8">
    <w:abstractNumId w:val="8"/>
  </w:num>
  <w:num w:numId="9">
    <w:abstractNumId w:val="23"/>
  </w:num>
  <w:num w:numId="10">
    <w:abstractNumId w:val="13"/>
  </w:num>
  <w:num w:numId="11">
    <w:abstractNumId w:val="22"/>
  </w:num>
  <w:num w:numId="12">
    <w:abstractNumId w:val="5"/>
  </w:num>
  <w:num w:numId="13">
    <w:abstractNumId w:val="17"/>
  </w:num>
  <w:num w:numId="14">
    <w:abstractNumId w:val="15"/>
  </w:num>
  <w:num w:numId="15">
    <w:abstractNumId w:val="19"/>
  </w:num>
  <w:num w:numId="16">
    <w:abstractNumId w:val="18"/>
  </w:num>
  <w:num w:numId="17">
    <w:abstractNumId w:val="7"/>
  </w:num>
  <w:num w:numId="18">
    <w:abstractNumId w:val="20"/>
  </w:num>
  <w:num w:numId="19">
    <w:abstractNumId w:val="4"/>
  </w:num>
  <w:num w:numId="20">
    <w:abstractNumId w:val="12"/>
  </w:num>
  <w:num w:numId="21">
    <w:abstractNumId w:val="10"/>
  </w:num>
  <w:num w:numId="22">
    <w:abstractNumId w:val="11"/>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89"/>
    <w:rsid w:val="0001060E"/>
    <w:rsid w:val="000266F8"/>
    <w:rsid w:val="00044DBC"/>
    <w:rsid w:val="000C0DCA"/>
    <w:rsid w:val="000D263D"/>
    <w:rsid w:val="000D523F"/>
    <w:rsid w:val="00105644"/>
    <w:rsid w:val="0015252F"/>
    <w:rsid w:val="00190FEF"/>
    <w:rsid w:val="001A11B0"/>
    <w:rsid w:val="001B30FF"/>
    <w:rsid w:val="001C35E8"/>
    <w:rsid w:val="001E66D2"/>
    <w:rsid w:val="00220537"/>
    <w:rsid w:val="00221D33"/>
    <w:rsid w:val="00224966"/>
    <w:rsid w:val="002268DD"/>
    <w:rsid w:val="0023462B"/>
    <w:rsid w:val="002463FB"/>
    <w:rsid w:val="00246EED"/>
    <w:rsid w:val="00262AFA"/>
    <w:rsid w:val="0026798E"/>
    <w:rsid w:val="002748FB"/>
    <w:rsid w:val="00280B75"/>
    <w:rsid w:val="002C6BE3"/>
    <w:rsid w:val="002C71AB"/>
    <w:rsid w:val="002E2EB8"/>
    <w:rsid w:val="00380C9C"/>
    <w:rsid w:val="0038794E"/>
    <w:rsid w:val="00392DF7"/>
    <w:rsid w:val="003B4F50"/>
    <w:rsid w:val="003F75A7"/>
    <w:rsid w:val="00404389"/>
    <w:rsid w:val="004107CE"/>
    <w:rsid w:val="0043305F"/>
    <w:rsid w:val="00452F9D"/>
    <w:rsid w:val="00484E08"/>
    <w:rsid w:val="004A20DF"/>
    <w:rsid w:val="004A576E"/>
    <w:rsid w:val="004A5C45"/>
    <w:rsid w:val="004B4EC2"/>
    <w:rsid w:val="0051583A"/>
    <w:rsid w:val="00520128"/>
    <w:rsid w:val="0055346D"/>
    <w:rsid w:val="005E4DBA"/>
    <w:rsid w:val="005F3D95"/>
    <w:rsid w:val="005F40A4"/>
    <w:rsid w:val="00607689"/>
    <w:rsid w:val="006118F5"/>
    <w:rsid w:val="00630EBB"/>
    <w:rsid w:val="00634B3B"/>
    <w:rsid w:val="00682EB2"/>
    <w:rsid w:val="006A13BA"/>
    <w:rsid w:val="006A5617"/>
    <w:rsid w:val="006B2CAB"/>
    <w:rsid w:val="006C5000"/>
    <w:rsid w:val="006E763A"/>
    <w:rsid w:val="006F1C60"/>
    <w:rsid w:val="006F5AF8"/>
    <w:rsid w:val="00714B98"/>
    <w:rsid w:val="00764418"/>
    <w:rsid w:val="007B2CCA"/>
    <w:rsid w:val="007E3CA6"/>
    <w:rsid w:val="007E74F8"/>
    <w:rsid w:val="0080118F"/>
    <w:rsid w:val="00845002"/>
    <w:rsid w:val="00871ADB"/>
    <w:rsid w:val="008925F6"/>
    <w:rsid w:val="008A687F"/>
    <w:rsid w:val="008A751F"/>
    <w:rsid w:val="008E2D53"/>
    <w:rsid w:val="008F5569"/>
    <w:rsid w:val="00902A83"/>
    <w:rsid w:val="00926E65"/>
    <w:rsid w:val="00952B92"/>
    <w:rsid w:val="009760B5"/>
    <w:rsid w:val="00983367"/>
    <w:rsid w:val="00987675"/>
    <w:rsid w:val="009932DC"/>
    <w:rsid w:val="00995340"/>
    <w:rsid w:val="009A33CD"/>
    <w:rsid w:val="009B0D51"/>
    <w:rsid w:val="00A516E2"/>
    <w:rsid w:val="00A746F9"/>
    <w:rsid w:val="00A84F63"/>
    <w:rsid w:val="00AD5174"/>
    <w:rsid w:val="00B16CDD"/>
    <w:rsid w:val="00B30754"/>
    <w:rsid w:val="00B357BE"/>
    <w:rsid w:val="00B40DBD"/>
    <w:rsid w:val="00B422C5"/>
    <w:rsid w:val="00B4366B"/>
    <w:rsid w:val="00BA1256"/>
    <w:rsid w:val="00BC433C"/>
    <w:rsid w:val="00BD0384"/>
    <w:rsid w:val="00BF1345"/>
    <w:rsid w:val="00C052DD"/>
    <w:rsid w:val="00C47D0E"/>
    <w:rsid w:val="00C74862"/>
    <w:rsid w:val="00C94C1A"/>
    <w:rsid w:val="00CA3387"/>
    <w:rsid w:val="00CA65ED"/>
    <w:rsid w:val="00CC7242"/>
    <w:rsid w:val="00CE0718"/>
    <w:rsid w:val="00CF258E"/>
    <w:rsid w:val="00D1518C"/>
    <w:rsid w:val="00D41395"/>
    <w:rsid w:val="00D468F6"/>
    <w:rsid w:val="00D51396"/>
    <w:rsid w:val="00D547D6"/>
    <w:rsid w:val="00D550CE"/>
    <w:rsid w:val="00D604CF"/>
    <w:rsid w:val="00D635DF"/>
    <w:rsid w:val="00D82A83"/>
    <w:rsid w:val="00D96AEB"/>
    <w:rsid w:val="00DB2286"/>
    <w:rsid w:val="00DF2A1A"/>
    <w:rsid w:val="00E14A32"/>
    <w:rsid w:val="00E20405"/>
    <w:rsid w:val="00EB4632"/>
    <w:rsid w:val="00ED2C6E"/>
    <w:rsid w:val="00EE2333"/>
    <w:rsid w:val="00F84C36"/>
    <w:rsid w:val="00FB0151"/>
    <w:rsid w:val="00FE3A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AC66"/>
  <w15:docId w15:val="{E74D4E8E-FB8B-43FE-945C-D5929932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89"/>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04389"/>
    <w:pPr>
      <w:spacing w:after="150" w:line="225" w:lineRule="atLeast"/>
    </w:pPr>
    <w:rPr>
      <w:rFonts w:ascii="Verdana" w:hAnsi="Verdana"/>
      <w:color w:val="6F6F6F"/>
      <w:sz w:val="17"/>
      <w:szCs w:val="17"/>
      <w:lang w:val="fr-FR"/>
    </w:rPr>
  </w:style>
  <w:style w:type="paragraph" w:styleId="Sansinterligne">
    <w:name w:val="No Spacing"/>
    <w:uiPriority w:val="1"/>
    <w:qFormat/>
    <w:rsid w:val="00404389"/>
    <w:pPr>
      <w:jc w:val="both"/>
    </w:pPr>
    <w:rPr>
      <w:rFonts w:ascii="Palatino Linotype" w:eastAsia="Times New Roman" w:hAnsi="Palatino Linotype"/>
      <w:color w:val="000066"/>
      <w:lang w:eastAsia="fr-FR"/>
    </w:rPr>
  </w:style>
  <w:style w:type="character" w:styleId="Lienhypertexte">
    <w:name w:val="Hyperlink"/>
    <w:rsid w:val="00404389"/>
    <w:rPr>
      <w:color w:val="0000FF"/>
      <w:u w:val="single"/>
    </w:rPr>
  </w:style>
  <w:style w:type="paragraph" w:styleId="Textedebulles">
    <w:name w:val="Balloon Text"/>
    <w:basedOn w:val="Normal"/>
    <w:link w:val="TextedebullesCar"/>
    <w:uiPriority w:val="99"/>
    <w:semiHidden/>
    <w:unhideWhenUsed/>
    <w:rsid w:val="00404389"/>
    <w:rPr>
      <w:rFonts w:ascii="Tahoma" w:hAnsi="Tahoma"/>
      <w:sz w:val="16"/>
      <w:szCs w:val="16"/>
    </w:rPr>
  </w:style>
  <w:style w:type="character" w:customStyle="1" w:styleId="TextedebullesCar">
    <w:name w:val="Texte de bulles Car"/>
    <w:link w:val="Textedebulles"/>
    <w:uiPriority w:val="99"/>
    <w:semiHidden/>
    <w:rsid w:val="00404389"/>
    <w:rPr>
      <w:rFonts w:ascii="Tahoma" w:eastAsia="Times New Roman" w:hAnsi="Tahoma" w:cs="Tahoma"/>
      <w:sz w:val="16"/>
      <w:szCs w:val="16"/>
      <w:lang w:val="fr-BE" w:eastAsia="fr-FR"/>
    </w:rPr>
  </w:style>
  <w:style w:type="paragraph" w:styleId="Corpsdetexte">
    <w:name w:val="Body Text"/>
    <w:basedOn w:val="Normal"/>
    <w:link w:val="CorpsdetexteCar"/>
    <w:rsid w:val="00ED2C6E"/>
    <w:pPr>
      <w:jc w:val="center"/>
    </w:pPr>
    <w:rPr>
      <w:b/>
      <w:bCs/>
      <w:u w:val="single"/>
      <w:lang w:val="fr-FR" w:eastAsia="en-US"/>
    </w:rPr>
  </w:style>
  <w:style w:type="character" w:customStyle="1" w:styleId="CorpsdetexteCar">
    <w:name w:val="Corps de texte Car"/>
    <w:link w:val="Corpsdetexte"/>
    <w:rsid w:val="00ED2C6E"/>
    <w:rPr>
      <w:rFonts w:ascii="Times New Roman" w:eastAsia="Times New Roman" w:hAnsi="Times New Roman"/>
      <w:b/>
      <w:bCs/>
      <w:sz w:val="24"/>
      <w:szCs w:val="24"/>
      <w:u w:val="single"/>
      <w:lang w:val="fr-FR" w:eastAsia="en-US" w:bidi="ar-SA"/>
    </w:rPr>
  </w:style>
  <w:style w:type="paragraph" w:styleId="Titre">
    <w:name w:val="Title"/>
    <w:basedOn w:val="Normal"/>
    <w:link w:val="TitreCar"/>
    <w:qFormat/>
    <w:rsid w:val="00764418"/>
    <w:pPr>
      <w:jc w:val="center"/>
    </w:pPr>
    <w:rPr>
      <w:sz w:val="28"/>
    </w:rPr>
  </w:style>
  <w:style w:type="character" w:customStyle="1" w:styleId="TitreCar">
    <w:name w:val="Titre Car"/>
    <w:link w:val="Titre"/>
    <w:rsid w:val="00764418"/>
    <w:rPr>
      <w:rFonts w:ascii="Times New Roman" w:eastAsia="Times New Roman" w:hAnsi="Times New Roman"/>
      <w:sz w:val="28"/>
      <w:szCs w:val="24"/>
      <w:lang w:eastAsia="fr-FR" w:bidi="ar-SA"/>
    </w:rPr>
  </w:style>
  <w:style w:type="paragraph" w:styleId="Paragraphedeliste">
    <w:name w:val="List Paragraph"/>
    <w:basedOn w:val="Normal"/>
    <w:uiPriority w:val="34"/>
    <w:qFormat/>
    <w:rsid w:val="00CA65ED"/>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6C5000"/>
    <w:pPr>
      <w:tabs>
        <w:tab w:val="center" w:pos="4536"/>
        <w:tab w:val="right" w:pos="9072"/>
      </w:tabs>
    </w:pPr>
  </w:style>
  <w:style w:type="character" w:customStyle="1" w:styleId="En-tteCar">
    <w:name w:val="En-tête Car"/>
    <w:link w:val="En-tte"/>
    <w:uiPriority w:val="99"/>
    <w:rsid w:val="006C5000"/>
    <w:rPr>
      <w:rFonts w:ascii="Times New Roman" w:eastAsia="Times New Roman" w:hAnsi="Times New Roman"/>
      <w:sz w:val="24"/>
      <w:szCs w:val="24"/>
      <w:lang w:eastAsia="fr-FR" w:bidi="ar-SA"/>
    </w:rPr>
  </w:style>
  <w:style w:type="paragraph" w:styleId="Pieddepage">
    <w:name w:val="footer"/>
    <w:basedOn w:val="Normal"/>
    <w:link w:val="PieddepageCar"/>
    <w:uiPriority w:val="99"/>
    <w:unhideWhenUsed/>
    <w:rsid w:val="006C5000"/>
    <w:pPr>
      <w:tabs>
        <w:tab w:val="center" w:pos="4536"/>
        <w:tab w:val="right" w:pos="9072"/>
      </w:tabs>
    </w:pPr>
  </w:style>
  <w:style w:type="character" w:customStyle="1" w:styleId="PieddepageCar">
    <w:name w:val="Pied de page Car"/>
    <w:link w:val="Pieddepage"/>
    <w:uiPriority w:val="99"/>
    <w:rsid w:val="006C5000"/>
    <w:rPr>
      <w:rFonts w:ascii="Times New Roman" w:eastAsia="Times New Roman" w:hAnsi="Times New Roman"/>
      <w:sz w:val="24"/>
      <w:szCs w:val="24"/>
      <w:lang w:eastAsia="fr-FR" w:bidi="ar-SA"/>
    </w:rPr>
  </w:style>
  <w:style w:type="character" w:styleId="lev">
    <w:name w:val="Strong"/>
    <w:uiPriority w:val="22"/>
    <w:qFormat/>
    <w:rsid w:val="000C0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05736">
      <w:bodyDiv w:val="1"/>
      <w:marLeft w:val="0"/>
      <w:marRight w:val="0"/>
      <w:marTop w:val="0"/>
      <w:marBottom w:val="0"/>
      <w:divBdr>
        <w:top w:val="none" w:sz="0" w:space="0" w:color="auto"/>
        <w:left w:val="none" w:sz="0" w:space="0" w:color="auto"/>
        <w:bottom w:val="none" w:sz="0" w:space="0" w:color="auto"/>
        <w:right w:val="none" w:sz="0" w:space="0" w:color="auto"/>
      </w:divBdr>
    </w:div>
    <w:div w:id="17622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nedicte@becomm.bi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2043</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2410</CharactersWithSpaces>
  <SharedDoc>false</SharedDoc>
  <HLinks>
    <vt:vector size="6" baseType="variant">
      <vt:variant>
        <vt:i4>2555922</vt:i4>
      </vt:variant>
      <vt:variant>
        <vt:i4>0</vt:i4>
      </vt:variant>
      <vt:variant>
        <vt:i4>0</vt:i4>
      </vt:variant>
      <vt:variant>
        <vt:i4>5</vt:i4>
      </vt:variant>
      <vt:variant>
        <vt:lpwstr>mailto:benedicte@becomm.biz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dc:creator>
  <cp:keywords/>
  <cp:lastModifiedBy>Bénédicte Gathy</cp:lastModifiedBy>
  <cp:revision>6</cp:revision>
  <cp:lastPrinted>2011-07-14T09:29:00Z</cp:lastPrinted>
  <dcterms:created xsi:type="dcterms:W3CDTF">2019-08-25T16:35:00Z</dcterms:created>
  <dcterms:modified xsi:type="dcterms:W3CDTF">2019-08-27T16:09:00Z</dcterms:modified>
</cp:coreProperties>
</file>